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A1269" w14:textId="1AFAD104" w:rsidR="00F60187" w:rsidRDefault="002C771F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  <w:bookmarkStart w:id="0" w:name="_Toc116043877"/>
      <w:bookmarkStart w:id="1" w:name="_Toc116045247"/>
      <w:r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муниципальная бюджетное общеобразовательное учреждение «средняя общеобразовательная школа №</w:t>
      </w:r>
      <w:r w:rsidR="00AE5A60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6»</w:t>
      </w:r>
      <w:r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 xml:space="preserve"> города чебоксары чувашской республики</w:t>
      </w:r>
      <w:r w:rsidR="00AE5A60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 xml:space="preserve"> ИМ В.И.ЧАПАЕВА</w:t>
      </w:r>
    </w:p>
    <w:p w14:paraId="1FE10337" w14:textId="77777777" w:rsidR="00F60187" w:rsidRDefault="00F60187" w:rsidP="00607FB8">
      <w:pPr>
        <w:numPr>
          <w:ilvl w:val="1"/>
          <w:numId w:val="0"/>
        </w:numPr>
        <w:spacing w:after="0" w:line="240" w:lineRule="auto"/>
        <w:ind w:firstLine="709"/>
        <w:outlineLvl w:val="1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tbl>
      <w:tblPr>
        <w:tblStyle w:val="af8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2720C" w:rsidRPr="00A74F48" w14:paraId="6993B7CE" w14:textId="77777777" w:rsidTr="0052720C">
        <w:tc>
          <w:tcPr>
            <w:tcW w:w="3273" w:type="dxa"/>
          </w:tcPr>
          <w:p w14:paraId="25506AF6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4292D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1B4C539B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14:paraId="5A3013E2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177B63F" w14:textId="77777777" w:rsidR="0052720C" w:rsidRPr="00A74F48" w:rsidRDefault="0052720C" w:rsidP="008D3E56">
            <w:pPr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Макарова Надежда Ильинична</w:t>
            </w:r>
          </w:p>
          <w:p w14:paraId="68974D00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A74F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№8</w:t>
            </w:r>
          </w:p>
          <w:p w14:paraId="0F71E919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74F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“05.06.2023”</w:t>
            </w:r>
          </w:p>
          <w:p w14:paraId="200818D5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AD786B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6F1A74B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ABBCFE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A7E2076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профсоюзным комитетом</w:t>
            </w:r>
          </w:p>
          <w:p w14:paraId="73B00D94" w14:textId="77777777" w:rsidR="0052720C" w:rsidRPr="00A74F48" w:rsidRDefault="0052720C" w:rsidP="008D3E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F48">
              <w:rPr>
                <w:rFonts w:ascii="Times New Roman" w:hAnsi="Times New Roman"/>
                <w:sz w:val="24"/>
                <w:szCs w:val="24"/>
              </w:rPr>
              <w:t>Сармукова</w:t>
            </w:r>
            <w:proofErr w:type="spellEnd"/>
            <w:r w:rsidRPr="00A74F48">
              <w:rPr>
                <w:rFonts w:ascii="Times New Roman" w:hAnsi="Times New Roman"/>
                <w:sz w:val="24"/>
                <w:szCs w:val="24"/>
              </w:rPr>
              <w:t xml:space="preserve"> Любовь Анатольевна</w:t>
            </w:r>
          </w:p>
          <w:p w14:paraId="4405E83E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A74F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№4</w:t>
            </w:r>
          </w:p>
          <w:p w14:paraId="31AB6791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74F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“06.06.2023”</w:t>
            </w:r>
          </w:p>
          <w:p w14:paraId="17B105BD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D35D1E3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C1F471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6FCB5A01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748D917" w14:textId="77777777" w:rsidR="0052720C" w:rsidRPr="00A74F48" w:rsidRDefault="0052720C" w:rsidP="008D3E56">
            <w:pPr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Макарова Надежда Ильинична</w:t>
            </w:r>
          </w:p>
          <w:p w14:paraId="70BD2397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Протокол №О-№334</w:t>
            </w:r>
          </w:p>
          <w:p w14:paraId="230B48B3" w14:textId="77777777" w:rsidR="0052720C" w:rsidRPr="00CF1B11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F4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CF1B11">
              <w:rPr>
                <w:rFonts w:ascii="Times New Roman" w:hAnsi="Times New Roman"/>
                <w:sz w:val="24"/>
                <w:szCs w:val="24"/>
              </w:rPr>
              <w:t xml:space="preserve"> “13.06.2023”</w:t>
            </w:r>
          </w:p>
          <w:p w14:paraId="02F0C3C9" w14:textId="77777777" w:rsidR="0052720C" w:rsidRPr="00A74F48" w:rsidRDefault="0052720C" w:rsidP="008D3E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4509E2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198DFB7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249C4B74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1B076687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5F5042A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23AD7ECD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51E63325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74506E2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E25C9EA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AC01098" w14:textId="72D7341A" w:rsidR="00F60187" w:rsidRDefault="00A33909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П</w:t>
      </w:r>
      <w:r w:rsidR="00607FB8" w:rsidRPr="00607FB8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РОГРАММА ВОСПИТАНИЯ</w:t>
      </w:r>
      <w:bookmarkEnd w:id="0"/>
      <w:bookmarkEnd w:id="1"/>
      <w:r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 xml:space="preserve"> </w:t>
      </w:r>
      <w:r w:rsidR="003C0520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 xml:space="preserve">НАЧАЛЬНОГО </w:t>
      </w:r>
      <w:r w:rsidR="00F60187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 xml:space="preserve"> ОБЩЕГО ОБРАЗОВАНИЯ</w:t>
      </w:r>
    </w:p>
    <w:p w14:paraId="054950FE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8B4D578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C6E5B72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30B7121C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A3E9303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D9AC7EF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5F500C1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32AB94A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913292A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F1F35ED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1B64C71A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436E99F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9AD1C94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112E2CDD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337BDE9F" w14:textId="77777777" w:rsidR="00AF1EF6" w:rsidRDefault="00AF1EF6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3218466A" w14:textId="77777777" w:rsidR="00AF1EF6" w:rsidRDefault="00AF1EF6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8522360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32241608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2D6E09EC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17F747A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1A4730B" w14:textId="77777777" w:rsidR="00F60187" w:rsidRDefault="00F60187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491A1FA4" w14:textId="04C826E6" w:rsidR="00A33909" w:rsidRDefault="002C771F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t>Чебоксары, 2023</w:t>
      </w:r>
      <w:r w:rsidR="0052720C"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br w:type="page"/>
      </w:r>
      <w:bookmarkStart w:id="2" w:name="_Toc116043878"/>
      <w:bookmarkStart w:id="3" w:name="_Toc116045248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544137487"/>
        <w:docPartObj>
          <w:docPartGallery w:val="Table of Contents"/>
          <w:docPartUnique/>
        </w:docPartObj>
      </w:sdtPr>
      <w:sdtEndPr/>
      <w:sdtContent>
        <w:p w14:paraId="56052974" w14:textId="19C6842A" w:rsidR="0084529F" w:rsidRPr="0084529F" w:rsidRDefault="0084529F" w:rsidP="0084529F">
          <w:pPr>
            <w:pStyle w:val="af9"/>
            <w:jc w:val="center"/>
            <w:rPr>
              <w:rFonts w:ascii="Times New Roman" w:hAnsi="Times New Roman" w:cs="Times New Roman"/>
              <w:color w:val="auto"/>
            </w:rPr>
          </w:pPr>
          <w:r w:rsidRPr="0084529F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C0D03CB" w14:textId="77777777" w:rsidR="0084529F" w:rsidRPr="0084529F" w:rsidRDefault="0084529F">
          <w:pPr>
            <w:pStyle w:val="16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4529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4529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4529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4068744" w:history="1">
            <w:r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_Toc144068744 \h </w:instrText>
            </w:r>
            <w:r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7510B" w14:textId="77777777" w:rsidR="0084529F" w:rsidRPr="0084529F" w:rsidRDefault="00A40154">
          <w:pPr>
            <w:pStyle w:val="16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45" w:history="1"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Раздел 1. Целевой раздел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_Toc144068745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CD0C14" w14:textId="77777777" w:rsidR="0084529F" w:rsidRPr="0084529F" w:rsidRDefault="00A40154">
          <w:pPr>
            <w:pStyle w:val="22"/>
            <w:tabs>
              <w:tab w:val="left" w:pos="880"/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46" w:history="1"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1.1.</w:t>
            </w:r>
            <w:r w:rsidR="0084529F" w:rsidRPr="0084529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Цель и задачи воспитания обучающихся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_Toc144068746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55497C" w14:textId="77777777" w:rsidR="0084529F" w:rsidRPr="0084529F" w:rsidRDefault="00A40154">
          <w:pPr>
            <w:pStyle w:val="22"/>
            <w:tabs>
              <w:tab w:val="left" w:pos="880"/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47" w:history="1"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1.2.</w:t>
            </w:r>
            <w:r w:rsidR="0084529F" w:rsidRPr="0084529F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Направления воспитания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_Toc144068747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0FB4E" w14:textId="77777777" w:rsidR="0084529F" w:rsidRPr="0084529F" w:rsidRDefault="00A40154">
          <w:pPr>
            <w:pStyle w:val="2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48" w:history="1"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1.3. Целевые ориентиры результатов воспитания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_Toc144068748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5B07B" w14:textId="77777777" w:rsidR="0084529F" w:rsidRPr="0084529F" w:rsidRDefault="00A40154">
          <w:pPr>
            <w:pStyle w:val="16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49" w:history="1"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Раздел 2. Содержательный раздел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_Toc144068749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B05406" w14:textId="77777777" w:rsidR="0084529F" w:rsidRPr="0084529F" w:rsidRDefault="00A40154">
          <w:pPr>
            <w:pStyle w:val="2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0" w:history="1"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 xml:space="preserve">2.1. Уклад общеобразовательной организации. </w:t>
            </w:r>
            <w:r w:rsidR="0084529F" w:rsidRPr="0084529F">
              <w:rPr>
                <w:rStyle w:val="af5"/>
                <w:rFonts w:ascii="Times New Roman" w:hAnsi="Times New Roman" w:cs="Times New Roman"/>
                <w:bCs/>
                <w:noProof/>
                <w:sz w:val="24"/>
                <w:szCs w:val="24"/>
              </w:rPr>
              <w:t>История школы.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_Toc144068750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942F09" w14:textId="77777777" w:rsidR="0084529F" w:rsidRPr="0084529F" w:rsidRDefault="00A40154">
          <w:pPr>
            <w:pStyle w:val="2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1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84529F" w:rsidRPr="0084529F">
              <w:rPr>
                <w:rStyle w:val="af5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84529F" w:rsidRPr="0084529F">
              <w:rPr>
                <w:rStyle w:val="af5"/>
                <w:rFonts w:ascii="Times New Roman" w:eastAsia="OfficinaSansBoldITC" w:hAnsi="Times New Roman" w:cs="Times New Roman"/>
                <w:noProof/>
                <w:sz w:val="24"/>
                <w:szCs w:val="24"/>
              </w:rPr>
              <w:t>Виды, формы и содержание воспитательной деятельности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_Toc144068751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DD69B3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2" w:history="1">
            <w:r w:rsidR="0084529F" w:rsidRPr="0084529F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«Урочная деятельность»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_Toc144068752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2CD491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3" w:history="1">
            <w:r w:rsidR="0084529F" w:rsidRPr="0084529F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«Внеурочная деятельность»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_Toc144068753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E37EA9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4" w:history="1">
            <w:r w:rsidR="0084529F" w:rsidRPr="0084529F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«Основные школьные дела»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_Toc144068754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7F1E3E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5" w:history="1">
            <w:r w:rsidR="0084529F" w:rsidRPr="0084529F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«Внешкольные мероприятия»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_Toc144068755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B80C50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6" w:history="1">
            <w:r w:rsidR="0084529F" w:rsidRPr="0084529F">
              <w:rPr>
                <w:rStyle w:val="af5"/>
                <w:rFonts w:ascii="Times New Roman" w:eastAsia="SchoolBookSanPin" w:hAnsi="Times New Roman" w:cs="Times New Roman"/>
                <w:bCs/>
                <w:noProof/>
                <w:sz w:val="24"/>
                <w:szCs w:val="24"/>
              </w:rPr>
              <w:t>Модуль «Классное руководство»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_Toc144068756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BD2019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7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Модуль «Самоуправление»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_Toc144068757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851A0D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8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Модуль «Профориентация»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_Toc144068758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53CB1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59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Модуль «Работа с родителями»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_Toc144068759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360F38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0" w:history="1">
            <w:r w:rsidR="0084529F" w:rsidRPr="0084529F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Модуль «Безопасность»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_Toc144068760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F2A4AC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1" w:history="1">
            <w:r w:rsidR="0084529F" w:rsidRPr="0084529F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Модуль «Организация предметно-пространственной среды»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_Toc144068761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A41F59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2" w:history="1">
            <w:r w:rsidR="0084529F" w:rsidRPr="0084529F">
              <w:rPr>
                <w:rStyle w:val="af5"/>
                <w:rFonts w:ascii="Times New Roman" w:eastAsia="Calibri" w:hAnsi="Times New Roman" w:cs="Times New Roman"/>
                <w:noProof/>
                <w:sz w:val="24"/>
                <w:szCs w:val="24"/>
              </w:rPr>
              <w:t>Модуль «Музейное дело»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_Toc144068762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534A0A" w14:textId="77777777" w:rsidR="0084529F" w:rsidRPr="0084529F" w:rsidRDefault="00A40154">
          <w:pPr>
            <w:pStyle w:val="3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3" w:history="1">
            <w:r w:rsidR="0084529F" w:rsidRPr="0084529F">
              <w:rPr>
                <w:rStyle w:val="af5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Модуль «Кадетское движение»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_Toc144068763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C17A9" w14:textId="77777777" w:rsidR="0084529F" w:rsidRPr="0084529F" w:rsidRDefault="00A40154">
          <w:pPr>
            <w:pStyle w:val="16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4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Раздел 3. Организационный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_Toc144068764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346072" w14:textId="77777777" w:rsidR="0084529F" w:rsidRPr="0084529F" w:rsidRDefault="00A40154">
          <w:pPr>
            <w:pStyle w:val="2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5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3.1. Кадровое обеспечение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_Toc144068765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64DC24" w14:textId="77777777" w:rsidR="0084529F" w:rsidRPr="0084529F" w:rsidRDefault="00A40154">
          <w:pPr>
            <w:pStyle w:val="2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6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3.2. Нормативно-методическое обеспечение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_Toc144068766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5E2C0B" w14:textId="77777777" w:rsidR="0084529F" w:rsidRPr="0084529F" w:rsidRDefault="00A40154">
          <w:pPr>
            <w:pStyle w:val="2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7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3.3. Требования к условиям работы с обучающимися с особыми образовательными потребностями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_Toc144068767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CC691B" w14:textId="77777777" w:rsidR="0084529F" w:rsidRPr="0084529F" w:rsidRDefault="00A40154">
          <w:pPr>
            <w:pStyle w:val="2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8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3.4. Система поощрения социальной успешности и проявлений  активной жизненной позиции обучающихся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_Toc144068768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E8F2BE" w14:textId="77777777" w:rsidR="0084529F" w:rsidRPr="0084529F" w:rsidRDefault="00A40154">
          <w:pPr>
            <w:pStyle w:val="22"/>
            <w:tabs>
              <w:tab w:val="right" w:leader="dot" w:pos="10195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4068769" w:history="1">
            <w:r w:rsidR="0084529F" w:rsidRPr="0084529F">
              <w:rPr>
                <w:rStyle w:val="af5"/>
                <w:rFonts w:ascii="Times New Roman" w:hAnsi="Times New Roman" w:cs="Times New Roman"/>
                <w:noProof/>
                <w:sz w:val="24"/>
                <w:szCs w:val="24"/>
              </w:rPr>
              <w:t>3.5. Анализ воспитательного процесса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_Toc144068769 \h </w:instrTex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84529F" w:rsidRPr="008452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41EA9" w14:textId="05B55D3C" w:rsidR="0084529F" w:rsidRDefault="0084529F">
          <w:r w:rsidRPr="0084529F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737C9C9A" w14:textId="77777777" w:rsidR="008D3E56" w:rsidRDefault="008D3E56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0E90A3C1" w14:textId="77777777" w:rsidR="008D3E56" w:rsidRDefault="008D3E56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5DE6D47D" w14:textId="77777777" w:rsidR="008D3E56" w:rsidRDefault="008D3E56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7B72B425" w14:textId="77777777" w:rsidR="008D3E56" w:rsidRDefault="008D3E56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</w:p>
    <w:p w14:paraId="6B35890B" w14:textId="6EA81AFE" w:rsidR="008D3E56" w:rsidRDefault="008D3E56" w:rsidP="008D3E56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aps/>
          <w:sz w:val="26"/>
          <w:szCs w:val="28"/>
          <w:lang w:eastAsia="ru-RU"/>
        </w:rPr>
        <w:br w:type="page"/>
      </w:r>
    </w:p>
    <w:p w14:paraId="535D40A8" w14:textId="478EF674" w:rsidR="00E14026" w:rsidRDefault="00607FB8" w:rsidP="00741971">
      <w:pPr>
        <w:keepNext/>
        <w:keepLines/>
        <w:spacing w:after="120" w:line="240" w:lineRule="auto"/>
        <w:jc w:val="center"/>
        <w:outlineLvl w:val="0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4" w:name="_Toc144068744"/>
      <w:r w:rsidRPr="0052720C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lastRenderedPageBreak/>
        <w:t>Пояснительная записка</w:t>
      </w:r>
      <w:bookmarkEnd w:id="2"/>
      <w:bookmarkEnd w:id="3"/>
      <w:bookmarkEnd w:id="4"/>
    </w:p>
    <w:p w14:paraId="3B865495" w14:textId="77777777" w:rsidR="001F675C" w:rsidRPr="0052720C" w:rsidRDefault="001F675C" w:rsidP="005272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272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2720C">
        <w:rPr>
          <w:rFonts w:ascii="Times New Roman" w:hAnsi="Times New Roman" w:cs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52720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2720C">
        <w:rPr>
          <w:rFonts w:ascii="Times New Roman" w:hAnsi="Times New Roman" w:cs="Times New Roman"/>
          <w:sz w:val="24"/>
          <w:szCs w:val="24"/>
        </w:rPr>
        <w:t xml:space="preserve"> России от 31.05.2021 № 287), среднего общего образования (Приказ Минобрнауки России от 17.05.2012 № 413).</w:t>
      </w:r>
    </w:p>
    <w:p w14:paraId="2B67B305" w14:textId="77777777" w:rsidR="00BE701B" w:rsidRPr="0052720C" w:rsidRDefault="00E14026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>рограмма воспитания</w:t>
      </w:r>
      <w:r w:rsidR="00BE701B" w:rsidRPr="0052720C">
        <w:rPr>
          <w:rFonts w:ascii="Times New Roman" w:eastAsia="SchoolBookSanPin" w:hAnsi="Times New Roman" w:cs="Times New Roman"/>
          <w:sz w:val="24"/>
          <w:szCs w:val="24"/>
        </w:rPr>
        <w:t xml:space="preserve">: </w:t>
      </w:r>
    </w:p>
    <w:p w14:paraId="444B86F5" w14:textId="77777777" w:rsidR="00BE701B" w:rsidRPr="0052720C" w:rsidRDefault="00BE701B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-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 предназначена для планирования и организации системной воспитательной деятельности; </w:t>
      </w:r>
    </w:p>
    <w:p w14:paraId="729B67C6" w14:textId="2660D143" w:rsidR="00AE5A60" w:rsidRPr="0052720C" w:rsidRDefault="00BE701B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>разраб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отана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 с участием коллегиальных органов управления общеобразовательной организаци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>и: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 совет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>а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 обучающихся, совет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>а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 родителей (законных представителей</w:t>
      </w:r>
      <w:r w:rsidR="00AE5A60" w:rsidRPr="0052720C">
        <w:rPr>
          <w:rFonts w:ascii="Times New Roman" w:eastAsia="SchoolBookSanPin" w:hAnsi="Times New Roman" w:cs="Times New Roman"/>
          <w:sz w:val="24"/>
          <w:szCs w:val="24"/>
        </w:rPr>
        <w:t xml:space="preserve">), утверждена 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52720C">
        <w:rPr>
          <w:rFonts w:ascii="Times New Roman" w:eastAsia="SchoolBookSanPin" w:hAnsi="Times New Roman" w:cs="Times New Roman"/>
          <w:sz w:val="24"/>
          <w:szCs w:val="24"/>
        </w:rPr>
        <w:t>директором школы.</w:t>
      </w:r>
    </w:p>
    <w:p w14:paraId="47467657" w14:textId="2534874B" w:rsidR="00AE5A60" w:rsidRPr="0052720C" w:rsidRDefault="00BE701B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AE5A60" w:rsidRPr="0052720C">
        <w:rPr>
          <w:rFonts w:ascii="Times New Roman" w:eastAsia="SchoolBookSanPin" w:hAnsi="Times New Roman" w:cs="Times New Roman"/>
          <w:sz w:val="24"/>
          <w:szCs w:val="24"/>
        </w:rPr>
        <w:t>воспитания;</w:t>
      </w:r>
    </w:p>
    <w:p w14:paraId="5D3255F2" w14:textId="77777777" w:rsidR="0052720C" w:rsidRDefault="0052720C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14:paraId="20852B10" w14:textId="6F1807AB" w:rsidR="00607FB8" w:rsidRPr="0052720C" w:rsidRDefault="00BE701B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- предусматривает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>историческое просвещение, формирование российской культурной и гражданской идентичности обучающихся.</w:t>
      </w:r>
    </w:p>
    <w:p w14:paraId="2FD1D849" w14:textId="77777777" w:rsidR="00BE701B" w:rsidRPr="0052720C" w:rsidRDefault="00BE701B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20632956" w14:textId="77777777" w:rsidR="00BE701B" w:rsidRPr="0052720C" w:rsidRDefault="00607FB8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Программа включает три раздела: </w:t>
      </w:r>
    </w:p>
    <w:p w14:paraId="1735804B" w14:textId="77777777" w:rsidR="00BE701B" w:rsidRPr="0052720C" w:rsidRDefault="00BE701B" w:rsidP="0052720C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>целевой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607A4879" w14:textId="77777777" w:rsidR="0052720C" w:rsidRDefault="00BE701B" w:rsidP="0052720C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-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 содержательный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>;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14:paraId="7A876BA0" w14:textId="0131A4A4" w:rsidR="00607FB8" w:rsidRPr="0052720C" w:rsidRDefault="00BE701B" w:rsidP="0052720C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>организационный.</w:t>
      </w:r>
    </w:p>
    <w:p w14:paraId="3838C3AD" w14:textId="77777777" w:rsidR="00BE701B" w:rsidRPr="0052720C" w:rsidRDefault="00BE701B" w:rsidP="0052720C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</w:p>
    <w:p w14:paraId="3F1E692B" w14:textId="061B97B8" w:rsidR="00BE701B" w:rsidRDefault="002A0B82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56F4AF5A" w14:textId="77777777" w:rsidR="00B77BCF" w:rsidRPr="0052720C" w:rsidRDefault="00B77BCF" w:rsidP="0052720C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0CB56393" w14:textId="376C6A28" w:rsidR="00607FB8" w:rsidRPr="00CF1B11" w:rsidRDefault="00741971" w:rsidP="00741971">
      <w:pPr>
        <w:pStyle w:val="ae"/>
        <w:keepNext/>
        <w:keepLines/>
        <w:spacing w:after="120" w:line="240" w:lineRule="auto"/>
        <w:ind w:left="0" w:firstLine="0"/>
        <w:contextualSpacing w:val="0"/>
        <w:jc w:val="center"/>
        <w:outlineLvl w:val="0"/>
        <w:rPr>
          <w:rFonts w:eastAsia="OfficinaSansBoldITC" w:cs="Times New Roman"/>
          <w:b/>
          <w:sz w:val="24"/>
          <w:szCs w:val="24"/>
          <w:lang w:val="ru-RU"/>
        </w:rPr>
      </w:pPr>
      <w:bookmarkStart w:id="5" w:name="_Toc116043879"/>
      <w:bookmarkStart w:id="6" w:name="_Toc116045249"/>
      <w:bookmarkStart w:id="7" w:name="_Toc144068745"/>
      <w:r>
        <w:rPr>
          <w:rFonts w:eastAsia="OfficinaSansBoldITC" w:cs="Times New Roman"/>
          <w:b/>
          <w:sz w:val="24"/>
          <w:szCs w:val="24"/>
          <w:lang w:val="ru-RU"/>
        </w:rPr>
        <w:t xml:space="preserve">Раздел 1. </w:t>
      </w:r>
      <w:r w:rsidR="0052720C">
        <w:rPr>
          <w:rFonts w:eastAsia="OfficinaSansBoldITC" w:cs="Times New Roman"/>
          <w:b/>
          <w:sz w:val="24"/>
          <w:szCs w:val="24"/>
          <w:lang w:val="ru-RU"/>
        </w:rPr>
        <w:t>Целевой</w:t>
      </w:r>
      <w:r w:rsidR="00607FB8" w:rsidRPr="00CF1B11">
        <w:rPr>
          <w:rFonts w:eastAsia="OfficinaSansBoldITC" w:cs="Times New Roman"/>
          <w:b/>
          <w:sz w:val="24"/>
          <w:szCs w:val="24"/>
          <w:lang w:val="ru-RU"/>
        </w:rPr>
        <w:t xml:space="preserve"> </w:t>
      </w:r>
      <w:bookmarkEnd w:id="5"/>
      <w:bookmarkEnd w:id="6"/>
      <w:r w:rsidR="0052720C">
        <w:rPr>
          <w:rFonts w:eastAsia="OfficinaSansBoldITC" w:cs="Times New Roman"/>
          <w:b/>
          <w:sz w:val="24"/>
          <w:szCs w:val="24"/>
          <w:lang w:val="ru-RU"/>
        </w:rPr>
        <w:t>раздел</w:t>
      </w:r>
      <w:bookmarkEnd w:id="7"/>
    </w:p>
    <w:p w14:paraId="25B9C6C9" w14:textId="7AC46C67" w:rsidR="000362FF" w:rsidRPr="0052720C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</w:t>
      </w:r>
      <w:r w:rsidR="00B21A71" w:rsidRPr="0052720C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</w:p>
    <w:p w14:paraId="630BD254" w14:textId="77777777" w:rsidR="00607FB8" w:rsidRPr="0052720C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0362FF" w:rsidRPr="0052720C">
        <w:rPr>
          <w:rFonts w:ascii="Times New Roman" w:eastAsia="SchoolBookSanPin" w:hAnsi="Times New Roman" w:cs="Times New Roman"/>
          <w:sz w:val="24"/>
          <w:szCs w:val="24"/>
        </w:rPr>
        <w:t>школе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5790BB07" w14:textId="5C7F9331" w:rsidR="00607FB8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Воспитательная деятельность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lastRenderedPageBreak/>
        <w:t>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728E576" w14:textId="77777777" w:rsidR="0052720C" w:rsidRDefault="0052720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6663E591" w14:textId="6C6F2F39" w:rsidR="00607FB8" w:rsidRPr="0052720C" w:rsidRDefault="00607FB8" w:rsidP="00741971">
      <w:pPr>
        <w:pStyle w:val="ae"/>
        <w:keepNext/>
        <w:keepLines/>
        <w:numPr>
          <w:ilvl w:val="1"/>
          <w:numId w:val="4"/>
        </w:numPr>
        <w:spacing w:after="120" w:line="240" w:lineRule="auto"/>
        <w:ind w:left="0" w:firstLine="0"/>
        <w:contextualSpacing w:val="0"/>
        <w:jc w:val="center"/>
        <w:outlineLvl w:val="1"/>
        <w:rPr>
          <w:rFonts w:eastAsia="OfficinaSansBoldITC" w:cs="Times New Roman"/>
          <w:b/>
          <w:color w:val="0D0D0D"/>
          <w:sz w:val="24"/>
          <w:szCs w:val="24"/>
          <w:lang w:val="ru-RU"/>
        </w:rPr>
      </w:pPr>
      <w:bookmarkStart w:id="8" w:name="_Toc116043880"/>
      <w:bookmarkStart w:id="9" w:name="_Toc116045250"/>
      <w:bookmarkStart w:id="10" w:name="_Toc144068746"/>
      <w:r w:rsidRPr="0052720C">
        <w:rPr>
          <w:rFonts w:eastAsia="OfficinaSansBoldITC" w:cs="Times New Roman"/>
          <w:b/>
          <w:color w:val="0D0D0D"/>
          <w:sz w:val="24"/>
          <w:szCs w:val="24"/>
          <w:lang w:val="ru-RU"/>
        </w:rPr>
        <w:t>Цель и задачи воспитания обучающихся</w:t>
      </w:r>
      <w:bookmarkEnd w:id="8"/>
      <w:bookmarkEnd w:id="9"/>
      <w:bookmarkEnd w:id="10"/>
    </w:p>
    <w:p w14:paraId="1847C935" w14:textId="77777777" w:rsidR="00607FB8" w:rsidRPr="0052720C" w:rsidRDefault="00607FB8" w:rsidP="003B32D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14FEA251" w14:textId="77777777" w:rsidR="004038AF" w:rsidRPr="0052720C" w:rsidRDefault="00607FB8" w:rsidP="003B32D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52720C">
        <w:rPr>
          <w:rFonts w:ascii="Times New Roman" w:eastAsia="SchoolBookSanPin" w:hAnsi="Times New Roman" w:cs="Times New Roman"/>
          <w:b/>
          <w:bCs/>
          <w:sz w:val="24"/>
          <w:szCs w:val="24"/>
        </w:rPr>
        <w:t>цель воспитания</w:t>
      </w:r>
      <w:r w:rsidR="004038AF" w:rsidRPr="0052720C">
        <w:rPr>
          <w:rFonts w:ascii="Times New Roman" w:eastAsia="SchoolBookSanPin" w:hAnsi="Times New Roman" w:cs="Times New Roman"/>
          <w:b/>
          <w:bCs/>
          <w:sz w:val="24"/>
          <w:szCs w:val="24"/>
        </w:rPr>
        <w:t>:</w:t>
      </w:r>
    </w:p>
    <w:p w14:paraId="7960EC85" w14:textId="368094F0" w:rsidR="00406806" w:rsidRPr="0052720C" w:rsidRDefault="00607FB8" w:rsidP="003120EB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</w:t>
      </w:r>
      <w:r w:rsidR="003B32D7" w:rsidRPr="0052720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0362FF" w:rsidRPr="0052720C">
        <w:rPr>
          <w:rFonts w:ascii="Times New Roman" w:eastAsia="SchoolBookSanPin" w:hAnsi="Times New Roman" w:cs="Times New Roman"/>
          <w:sz w:val="24"/>
          <w:szCs w:val="24"/>
        </w:rPr>
        <w:t xml:space="preserve">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>принятых в российском обществе правил и норм поведения в интересах человека, семьи, общества и государства</w:t>
      </w:r>
      <w:r w:rsidR="00406806" w:rsidRPr="0052720C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165EA02E" w14:textId="77777777" w:rsidR="003B32D7" w:rsidRPr="0052720C" w:rsidRDefault="003B32D7" w:rsidP="003B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733D3E9" w14:textId="77777777" w:rsidR="00406806" w:rsidRPr="0052720C" w:rsidRDefault="00406806" w:rsidP="003B3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56B43" w14:textId="77777777" w:rsidR="001F675C" w:rsidRPr="0052720C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52720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Задачи воспитания </w:t>
      </w: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обучающихся в общеобразовательной организации: </w:t>
      </w:r>
    </w:p>
    <w:p w14:paraId="2A00A61C" w14:textId="77777777" w:rsidR="001F675C" w:rsidRPr="0052720C" w:rsidRDefault="001F675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75F13F8F" w14:textId="77777777" w:rsidR="001F675C" w:rsidRPr="0052720C" w:rsidRDefault="001F675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320446A" w14:textId="77777777" w:rsidR="001F675C" w:rsidRPr="0052720C" w:rsidRDefault="001F675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7ED6CE6" w14:textId="3144A79B" w:rsidR="00490756" w:rsidRPr="0052720C" w:rsidRDefault="001F675C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-</w:t>
      </w:r>
      <w:r w:rsidR="00607FB8" w:rsidRPr="0052720C">
        <w:rPr>
          <w:rFonts w:ascii="Times New Roman" w:eastAsia="SchoolBookSanPin" w:hAnsi="Times New Roman" w:cs="Times New Roman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</w:t>
      </w:r>
      <w:r w:rsidR="003120EB" w:rsidRPr="0052720C">
        <w:rPr>
          <w:rFonts w:ascii="Times New Roman" w:eastAsia="SchoolBookSanPin" w:hAnsi="Times New Roman" w:cs="Times New Roman"/>
          <w:sz w:val="24"/>
          <w:szCs w:val="24"/>
        </w:rPr>
        <w:t xml:space="preserve">с ФГОС </w:t>
      </w:r>
    </w:p>
    <w:p w14:paraId="7A779DF3" w14:textId="77777777" w:rsidR="00490756" w:rsidRPr="0052720C" w:rsidRDefault="0049075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color w:val="231F20"/>
          <w:sz w:val="24"/>
          <w:szCs w:val="24"/>
        </w:rPr>
      </w:pPr>
    </w:p>
    <w:p w14:paraId="59F370C8" w14:textId="77777777" w:rsidR="00490756" w:rsidRPr="0052720C" w:rsidRDefault="00607FB8" w:rsidP="00741971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b/>
          <w:sz w:val="24"/>
          <w:szCs w:val="24"/>
        </w:rPr>
        <w:t>Личностные результаты освоения обучающимися общеобразовательных программ включают</w:t>
      </w:r>
      <w:r w:rsidR="00490756" w:rsidRPr="0052720C">
        <w:rPr>
          <w:rFonts w:ascii="Times New Roman" w:eastAsia="SchoolBookSanPin" w:hAnsi="Times New Roman" w:cs="Times New Roman"/>
          <w:b/>
          <w:sz w:val="24"/>
          <w:szCs w:val="24"/>
        </w:rPr>
        <w:t>:</w:t>
      </w:r>
    </w:p>
    <w:p w14:paraId="401D0341" w14:textId="77777777" w:rsidR="00490756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90756" w:rsidRPr="00E81D71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осознание российской гражданской идентичности</w:t>
      </w:r>
      <w:r w:rsidR="00490756" w:rsidRPr="00E81D71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3412B7BF" w14:textId="77777777" w:rsidR="00490756" w:rsidRPr="00E81D71" w:rsidRDefault="0049075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E81D71">
        <w:rPr>
          <w:rFonts w:ascii="Times New Roman" w:eastAsia="SchoolBookSanPin" w:hAnsi="Times New Roman" w:cs="Times New Roman"/>
          <w:sz w:val="24"/>
          <w:szCs w:val="24"/>
        </w:rPr>
        <w:t>сформированность ценностей самостоятельности и инициативы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4D1FD9C7" w14:textId="77777777" w:rsidR="00490756" w:rsidRPr="00E81D71" w:rsidRDefault="0049075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E81D71">
        <w:rPr>
          <w:rFonts w:ascii="Times New Roman" w:eastAsia="SchoolBookSanPi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59F27465" w14:textId="77777777" w:rsidR="00607FB8" w:rsidRPr="00E81D71" w:rsidRDefault="0049075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607FB8" w:rsidRPr="00E81D71">
        <w:rPr>
          <w:rFonts w:ascii="Times New Roman" w:eastAsia="SchoolBookSanPin" w:hAnsi="Times New Roman" w:cs="Times New Roman"/>
          <w:sz w:val="24"/>
          <w:szCs w:val="24"/>
        </w:rPr>
        <w:t>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45681D02" w14:textId="77777777" w:rsidR="00607FB8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81D71">
        <w:rPr>
          <w:rFonts w:ascii="Times New Roman" w:eastAsia="SchoolBookSanPin" w:hAnsi="Times New Roman" w:cs="Times New Roman"/>
          <w:sz w:val="24"/>
          <w:szCs w:val="24"/>
        </w:rPr>
        <w:t>инклюзивности</w:t>
      </w:r>
      <w:proofErr w:type="spellEnd"/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proofErr w:type="spellStart"/>
      <w:r w:rsidRPr="00E81D71">
        <w:rPr>
          <w:rFonts w:ascii="Times New Roman" w:eastAsia="SchoolBookSanPin" w:hAnsi="Times New Roman" w:cs="Times New Roman"/>
          <w:sz w:val="24"/>
          <w:szCs w:val="24"/>
        </w:rPr>
        <w:t>возрастосообразности</w:t>
      </w:r>
      <w:proofErr w:type="spellEnd"/>
      <w:r w:rsidRPr="00E81D71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63250ECB" w14:textId="04FEA72C" w:rsidR="00607FB8" w:rsidRPr="0052720C" w:rsidRDefault="00607FB8" w:rsidP="00741971">
      <w:pPr>
        <w:pStyle w:val="ae"/>
        <w:keepNext/>
        <w:keepLines/>
        <w:numPr>
          <w:ilvl w:val="1"/>
          <w:numId w:val="3"/>
        </w:numPr>
        <w:spacing w:after="120" w:line="240" w:lineRule="auto"/>
        <w:ind w:left="0" w:firstLine="0"/>
        <w:contextualSpacing w:val="0"/>
        <w:jc w:val="center"/>
        <w:outlineLvl w:val="1"/>
        <w:rPr>
          <w:rFonts w:eastAsia="OfficinaSansBoldITC" w:cs="Times New Roman"/>
          <w:b/>
          <w:color w:val="0D0D0D"/>
          <w:sz w:val="24"/>
          <w:szCs w:val="24"/>
        </w:rPr>
      </w:pPr>
      <w:bookmarkStart w:id="11" w:name="_Toc116043881"/>
      <w:bookmarkStart w:id="12" w:name="_Toc116045251"/>
      <w:bookmarkStart w:id="13" w:name="_Toc144068747"/>
      <w:proofErr w:type="spellStart"/>
      <w:r w:rsidRPr="0052720C">
        <w:rPr>
          <w:rFonts w:eastAsia="OfficinaSansBoldITC" w:cs="Times New Roman"/>
          <w:b/>
          <w:color w:val="0D0D0D"/>
          <w:sz w:val="24"/>
          <w:szCs w:val="24"/>
        </w:rPr>
        <w:lastRenderedPageBreak/>
        <w:t>Направления</w:t>
      </w:r>
      <w:proofErr w:type="spellEnd"/>
      <w:r w:rsidRPr="0052720C">
        <w:rPr>
          <w:rFonts w:eastAsia="OfficinaSansBoldITC" w:cs="Times New Roman"/>
          <w:b/>
          <w:color w:val="0D0D0D"/>
          <w:sz w:val="24"/>
          <w:szCs w:val="24"/>
        </w:rPr>
        <w:t xml:space="preserve"> </w:t>
      </w:r>
      <w:proofErr w:type="spellStart"/>
      <w:r w:rsidRPr="0052720C">
        <w:rPr>
          <w:rFonts w:eastAsia="OfficinaSansBoldITC" w:cs="Times New Roman"/>
          <w:b/>
          <w:color w:val="0D0D0D"/>
          <w:sz w:val="24"/>
          <w:szCs w:val="24"/>
        </w:rPr>
        <w:t>воспитания</w:t>
      </w:r>
      <w:bookmarkEnd w:id="11"/>
      <w:bookmarkEnd w:id="12"/>
      <w:bookmarkEnd w:id="13"/>
      <w:proofErr w:type="spellEnd"/>
    </w:p>
    <w:p w14:paraId="1FB564BB" w14:textId="5F59F188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 w:rsidR="00490756" w:rsidRPr="00E81D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CD64B5" w:rsidRPr="00E81D71">
        <w:rPr>
          <w:rFonts w:ascii="Times New Roman" w:eastAsia="SchoolBookSanPin" w:hAnsi="Times New Roman" w:cs="Times New Roman"/>
          <w:sz w:val="24"/>
          <w:szCs w:val="24"/>
        </w:rPr>
        <w:t>Н</w:t>
      </w:r>
      <w:r w:rsidR="00490756" w:rsidRPr="00E81D71">
        <w:rPr>
          <w:rFonts w:ascii="Times New Roman" w:eastAsia="SchoolBookSanPin" w:hAnsi="Times New Roman" w:cs="Times New Roman"/>
          <w:sz w:val="24"/>
          <w:szCs w:val="24"/>
        </w:rPr>
        <w:t>ОО и отражает готовность обучающихся руководствоваться</w:t>
      </w:r>
      <w:r w:rsidR="0083224E" w:rsidRPr="00E81D71">
        <w:rPr>
          <w:rFonts w:ascii="Times New Roman" w:eastAsia="SchoolBookSanPin" w:hAnsi="Times New Roman" w:cs="Times New Roman"/>
          <w:sz w:val="24"/>
          <w:szCs w:val="24"/>
        </w:rPr>
        <w:t xml:space="preserve"> ценностями и приобретать первоначальный опыт деятельности на их основе, в том числе в части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:</w:t>
      </w:r>
    </w:p>
    <w:p w14:paraId="0CE60B64" w14:textId="77777777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гражданское воспитание —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704FAA4E" w14:textId="77777777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патриотическое воспитание —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B456E45" w14:textId="77777777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духовно-нравственное воспитание —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1A41153" w14:textId="77777777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эстетическое воспитание —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E398933" w14:textId="77777777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>физическое воспитание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формирование культуры здорового образа жизни и эмоционального благополучия —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05140AB" w14:textId="77777777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трудовое воспитание —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82AC37B" w14:textId="77777777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экологическое воспитание —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B99F39D" w14:textId="77777777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ценности научного познания — 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C23B524" w14:textId="77777777" w:rsidR="00F746C8" w:rsidRPr="0052720C" w:rsidRDefault="00F746C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50E8D728" w14:textId="4632B75D" w:rsidR="00607FB8" w:rsidRPr="0052720C" w:rsidRDefault="00BF7A17" w:rsidP="00741971">
      <w:pPr>
        <w:keepNext/>
        <w:keepLines/>
        <w:spacing w:after="120" w:line="240" w:lineRule="auto"/>
        <w:jc w:val="center"/>
        <w:outlineLvl w:val="1"/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</w:pPr>
      <w:bookmarkStart w:id="14" w:name="_Toc116043882"/>
      <w:bookmarkStart w:id="15" w:name="_Toc116045252"/>
      <w:bookmarkStart w:id="16" w:name="_Toc144068748"/>
      <w:r w:rsidRPr="0052720C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 xml:space="preserve">1.3. </w:t>
      </w:r>
      <w:r w:rsidR="00607FB8" w:rsidRPr="0052720C">
        <w:rPr>
          <w:rFonts w:ascii="Times New Roman" w:eastAsia="OfficinaSansBoldITC" w:hAnsi="Times New Roman" w:cs="Times New Roman"/>
          <w:b/>
          <w:color w:val="0D0D0D"/>
          <w:sz w:val="24"/>
          <w:szCs w:val="24"/>
        </w:rPr>
        <w:t>Целевые ориентиры результатов воспитания</w:t>
      </w:r>
      <w:bookmarkEnd w:id="14"/>
      <w:bookmarkEnd w:id="15"/>
      <w:bookmarkEnd w:id="16"/>
    </w:p>
    <w:p w14:paraId="0F92F266" w14:textId="39455CC6" w:rsidR="00607FB8" w:rsidRPr="00E81D71" w:rsidRDefault="00607FB8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личностным результатам освоения обучающимися </w:t>
      </w:r>
      <w:r w:rsidR="00406806" w:rsidRPr="00E81D71">
        <w:rPr>
          <w:rFonts w:ascii="Times New Roman" w:eastAsia="SchoolBookSanPin" w:hAnsi="Times New Roman" w:cs="Times New Roman"/>
          <w:sz w:val="24"/>
          <w:szCs w:val="24"/>
        </w:rPr>
        <w:t xml:space="preserve">ООП </w:t>
      </w:r>
      <w:r w:rsidR="00F71944" w:rsidRPr="00E81D71">
        <w:rPr>
          <w:rFonts w:ascii="Times New Roman" w:eastAsia="SchoolBookSanPin" w:hAnsi="Times New Roman" w:cs="Times New Roman"/>
          <w:sz w:val="24"/>
          <w:szCs w:val="24"/>
        </w:rPr>
        <w:t>Н</w:t>
      </w:r>
      <w:r w:rsidR="00406806" w:rsidRPr="00E81D71">
        <w:rPr>
          <w:rFonts w:ascii="Times New Roman" w:eastAsia="SchoolBookSanPin" w:hAnsi="Times New Roman" w:cs="Times New Roman"/>
          <w:sz w:val="24"/>
          <w:szCs w:val="24"/>
        </w:rPr>
        <w:t>ОО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 установлены в соответствующих ФГОС</w:t>
      </w:r>
      <w:r w:rsidR="00406806" w:rsidRPr="00E81D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F71944" w:rsidRPr="00E81D71">
        <w:rPr>
          <w:rFonts w:ascii="Times New Roman" w:eastAsia="SchoolBookSanPin" w:hAnsi="Times New Roman" w:cs="Times New Roman"/>
          <w:sz w:val="24"/>
          <w:szCs w:val="24"/>
        </w:rPr>
        <w:t>Н</w:t>
      </w:r>
      <w:r w:rsidR="00406806" w:rsidRPr="00E81D71">
        <w:rPr>
          <w:rFonts w:ascii="Times New Roman" w:eastAsia="SchoolBookSanPin" w:hAnsi="Times New Roman" w:cs="Times New Roman"/>
          <w:sz w:val="24"/>
          <w:szCs w:val="24"/>
        </w:rPr>
        <w:t>ОО.</w:t>
      </w:r>
    </w:p>
    <w:p w14:paraId="1369F6DE" w14:textId="42D644DE" w:rsidR="00406806" w:rsidRPr="00E81D71" w:rsidRDefault="0040680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</w:t>
      </w:r>
      <w:r w:rsidR="00DA0B3E" w:rsidRPr="00E81D71">
        <w:rPr>
          <w:rFonts w:ascii="Times New Roman" w:eastAsia="SchoolBookSanPin" w:hAnsi="Times New Roman" w:cs="Times New Roman"/>
          <w:sz w:val="24"/>
          <w:szCs w:val="24"/>
        </w:rPr>
        <w:t>направлена деятельность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 педагогического коллектива для выполнения требований ФГОС </w:t>
      </w:r>
      <w:r w:rsidR="00F71944" w:rsidRPr="00E81D71">
        <w:rPr>
          <w:rFonts w:ascii="Times New Roman" w:eastAsia="SchoolBookSanPin" w:hAnsi="Times New Roman" w:cs="Times New Roman"/>
          <w:sz w:val="24"/>
          <w:szCs w:val="24"/>
        </w:rPr>
        <w:t>Н</w:t>
      </w:r>
      <w:r w:rsidRPr="00E81D71">
        <w:rPr>
          <w:rFonts w:ascii="Times New Roman" w:eastAsia="SchoolBookSanPin" w:hAnsi="Times New Roman" w:cs="Times New Roman"/>
          <w:sz w:val="24"/>
          <w:szCs w:val="24"/>
        </w:rPr>
        <w:t>ОО.</w:t>
      </w:r>
    </w:p>
    <w:p w14:paraId="633064E2" w14:textId="77777777" w:rsidR="00406806" w:rsidRPr="00E81D71" w:rsidRDefault="00406806" w:rsidP="00607FB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81D71">
        <w:rPr>
          <w:rFonts w:ascii="Times New Roman" w:eastAsia="SchoolBookSanPin" w:hAnsi="Times New Roman" w:cs="Times New Roman"/>
          <w:sz w:val="24"/>
          <w:szCs w:val="24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процесса.   </w:t>
      </w:r>
    </w:p>
    <w:p w14:paraId="1E562C52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6AEF0734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14:paraId="6EF43652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29D4DF4D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14:paraId="66875C05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lastRenderedPageBreak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71E21DDB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0AA045EF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41A7A08A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b/>
          <w:bCs/>
          <w:sz w:val="24"/>
          <w:szCs w:val="24"/>
        </w:rPr>
        <w:t>Духовно-нравственное воспитание</w:t>
      </w:r>
    </w:p>
    <w:p w14:paraId="56C6A93F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14:paraId="1E57AAEF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24454C85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11955EEA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2A66ED42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49A8C3EF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6A71822F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b/>
          <w:bCs/>
          <w:sz w:val="24"/>
          <w:szCs w:val="24"/>
        </w:rPr>
        <w:t>Эстетическое воспитание</w:t>
      </w:r>
    </w:p>
    <w:p w14:paraId="1F9C4787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людей.</w:t>
      </w:r>
    </w:p>
    <w:p w14:paraId="4970C296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культуре.</w:t>
      </w:r>
    </w:p>
    <w:p w14:paraId="05E5C558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5AD07412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Физическое воспитание, формирование культуры здоровья и эмоционального благополучия</w:t>
      </w:r>
    </w:p>
    <w:p w14:paraId="0A01ABBC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7D2612ED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38B100D0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спортом.</w:t>
      </w:r>
    </w:p>
    <w:p w14:paraId="797908FF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 xml:space="preserve">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335B0BE2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b/>
          <w:bCs/>
          <w:sz w:val="24"/>
          <w:szCs w:val="24"/>
        </w:rPr>
        <w:t>Трудовое воспитание</w:t>
      </w:r>
    </w:p>
    <w:p w14:paraId="46E3B0A6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Сознающий ценность труда в жизни человека, семьи, общества.</w:t>
      </w:r>
    </w:p>
    <w:p w14:paraId="27FC9816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20635E48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Проявляющий интерес к разным профессиям.</w:t>
      </w:r>
    </w:p>
    <w:p w14:paraId="1F24C547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60B0F574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b/>
          <w:bCs/>
          <w:sz w:val="24"/>
          <w:szCs w:val="24"/>
        </w:rPr>
        <w:t>Экологическое воспитание</w:t>
      </w:r>
    </w:p>
    <w:p w14:paraId="7FC559F9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5119A8CE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606DD0B5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6FECA2D7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Ценности научного познания</w:t>
      </w:r>
    </w:p>
    <w:p w14:paraId="6430124E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233B3273" w14:textId="77777777" w:rsidR="00F71944" w:rsidRPr="0052720C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65553DEB" w14:textId="310B1FC6" w:rsidR="00F746C8" w:rsidRDefault="00F71944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52720C">
        <w:rPr>
          <w:rFonts w:ascii="Times New Roman" w:eastAsia="SchoolBookSanPin" w:hAnsi="Times New Roman" w:cs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2A4941CB" w14:textId="77777777" w:rsidR="00E81D71" w:rsidRPr="0052720C" w:rsidRDefault="00E81D71" w:rsidP="00F71944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123544EE" w14:textId="4A92EF92" w:rsidR="00607FB8" w:rsidRPr="00CF1B11" w:rsidRDefault="00741971" w:rsidP="00741971">
      <w:pPr>
        <w:pStyle w:val="ae"/>
        <w:keepNext/>
        <w:keepLines/>
        <w:spacing w:after="120" w:line="240" w:lineRule="auto"/>
        <w:ind w:left="0" w:firstLine="0"/>
        <w:contextualSpacing w:val="0"/>
        <w:jc w:val="center"/>
        <w:outlineLvl w:val="0"/>
        <w:rPr>
          <w:rFonts w:eastAsia="OfficinaSansBoldITC" w:cs="Times New Roman"/>
          <w:b/>
          <w:sz w:val="24"/>
          <w:szCs w:val="24"/>
          <w:lang w:val="ru-RU"/>
        </w:rPr>
      </w:pPr>
      <w:bookmarkStart w:id="17" w:name="_Toc116043883"/>
      <w:bookmarkStart w:id="18" w:name="_Toc116045253"/>
      <w:bookmarkStart w:id="19" w:name="_Toc144068749"/>
      <w:r>
        <w:rPr>
          <w:rFonts w:eastAsia="OfficinaSansBoldITC" w:cs="Times New Roman"/>
          <w:b/>
          <w:sz w:val="24"/>
          <w:szCs w:val="24"/>
          <w:lang w:val="ru-RU"/>
        </w:rPr>
        <w:t xml:space="preserve">Раздел 2. </w:t>
      </w:r>
      <w:r w:rsidR="00607FB8" w:rsidRPr="00CF1B11">
        <w:rPr>
          <w:rFonts w:eastAsia="OfficinaSansBoldITC" w:cs="Times New Roman"/>
          <w:b/>
          <w:sz w:val="24"/>
          <w:szCs w:val="24"/>
          <w:lang w:val="ru-RU"/>
        </w:rPr>
        <w:t>Содержательный раздел</w:t>
      </w:r>
      <w:bookmarkEnd w:id="17"/>
      <w:bookmarkEnd w:id="18"/>
      <w:bookmarkEnd w:id="19"/>
    </w:p>
    <w:p w14:paraId="20A208CC" w14:textId="33A04665" w:rsidR="006564A3" w:rsidRPr="00E81D71" w:rsidRDefault="00E81D71" w:rsidP="00741971">
      <w:pPr>
        <w:keepNext/>
        <w:keepLines/>
        <w:spacing w:after="120" w:line="240" w:lineRule="auto"/>
        <w:jc w:val="center"/>
        <w:outlineLvl w:val="1"/>
        <w:rPr>
          <w:rStyle w:val="af7"/>
          <w:rFonts w:ascii="Times New Roman" w:hAnsi="Times New Roman" w:cs="Times New Roman"/>
          <w:sz w:val="24"/>
          <w:szCs w:val="24"/>
        </w:rPr>
      </w:pPr>
      <w:bookmarkStart w:id="20" w:name="_Toc116043884"/>
      <w:bookmarkStart w:id="21" w:name="_Toc116045254"/>
      <w:bookmarkStart w:id="22" w:name="_Toc144068750"/>
      <w:r>
        <w:rPr>
          <w:rFonts w:ascii="Times New Roman" w:eastAsia="OfficinaSansBoldITC" w:hAnsi="Times New Roman" w:cs="Times New Roman"/>
          <w:b/>
          <w:sz w:val="24"/>
          <w:szCs w:val="24"/>
        </w:rPr>
        <w:t xml:space="preserve">2.1. </w:t>
      </w:r>
      <w:r w:rsidR="00607FB8" w:rsidRPr="00E81D71">
        <w:rPr>
          <w:rFonts w:ascii="Times New Roman" w:eastAsia="OfficinaSansBoldITC" w:hAnsi="Times New Roman" w:cs="Times New Roman"/>
          <w:b/>
          <w:sz w:val="24"/>
          <w:szCs w:val="24"/>
        </w:rPr>
        <w:t>Уклад общеобразовательной организации</w:t>
      </w:r>
      <w:bookmarkEnd w:id="20"/>
      <w:bookmarkEnd w:id="21"/>
      <w:r w:rsidR="0083224E" w:rsidRPr="00E81D71">
        <w:rPr>
          <w:rFonts w:ascii="Times New Roman" w:eastAsia="OfficinaSansBoldITC" w:hAnsi="Times New Roman" w:cs="Times New Roman"/>
          <w:b/>
          <w:sz w:val="24"/>
          <w:szCs w:val="24"/>
        </w:rPr>
        <w:t xml:space="preserve">. </w:t>
      </w:r>
      <w:r w:rsidR="006564A3" w:rsidRPr="00E81D71">
        <w:rPr>
          <w:rStyle w:val="af7"/>
          <w:rFonts w:ascii="Times New Roman" w:hAnsi="Times New Roman" w:cs="Times New Roman"/>
          <w:sz w:val="24"/>
          <w:szCs w:val="24"/>
        </w:rPr>
        <w:t>История школы.</w:t>
      </w:r>
      <w:bookmarkEnd w:id="22"/>
    </w:p>
    <w:p w14:paraId="069BE711" w14:textId="4F10DD8A" w:rsidR="008B1199" w:rsidRPr="00326EAC" w:rsidRDefault="004A09CE" w:rsidP="008B1199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Муниципальное бюджетное общеобразовательное учреждение «Средняя общеобразовательная школа №6 имени В.И. Чапаева» города Чебоксары Чувашской Республики (МБОУ «СОШ №6» г. Чебоксары) имеет свою историю и традиции, связанные с проведением общешкольных дел, </w:t>
      </w:r>
      <w:r w:rsidRPr="00326EAC">
        <w:rPr>
          <w:rStyle w:val="af7"/>
          <w:b w:val="0"/>
        </w:rPr>
        <w:t>некоторые из них совсем еще новые, другие – устоявшиеся и крепкие. Школа №6 г. Чебоксары– одна из старейших школ Республики Чувашия, образованная в 1937 году и имеющая богатую историю. Она носит имя легендарного полководца Василия Ивановича Чапаева -  героя Гражданской войны. В 2022 году ей исполн</w:t>
      </w:r>
      <w:r w:rsidR="008B1199" w:rsidRPr="00326EAC">
        <w:rPr>
          <w:rStyle w:val="af7"/>
          <w:b w:val="0"/>
        </w:rPr>
        <w:t>илось</w:t>
      </w:r>
      <w:r w:rsidRPr="00326EAC">
        <w:rPr>
          <w:rStyle w:val="af7"/>
          <w:b w:val="0"/>
        </w:rPr>
        <w:t xml:space="preserve"> 85 лет. </w:t>
      </w:r>
      <w:r w:rsidR="008B1199" w:rsidRPr="00326EAC">
        <w:rPr>
          <w:rStyle w:val="af7"/>
          <w:b w:val="0"/>
        </w:rPr>
        <w:t xml:space="preserve"> </w:t>
      </w:r>
      <w:r w:rsidR="001961BD" w:rsidRPr="00326EAC">
        <w:rPr>
          <w:rStyle w:val="af7"/>
          <w:b w:val="0"/>
        </w:rPr>
        <w:t xml:space="preserve">Имеет свою символику: флаг, гимн и логотип </w:t>
      </w:r>
    </w:p>
    <w:p w14:paraId="0D5B5E7C" w14:textId="402731B5" w:rsidR="004A09CE" w:rsidRPr="00326EAC" w:rsidRDefault="004A09CE" w:rsidP="008B1199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326EAC">
        <w:rPr>
          <w:rStyle w:val="af7"/>
          <w:b w:val="0"/>
        </w:rPr>
        <w:t xml:space="preserve">За время работы школа выпустила немало замечательных людей, чьи имена широко известны общественности: Элли Юрьев -народный художник Чувашии, автор герба и флага Чувашской Республики, герба столицы Чувашии, и многие другие… Первые выпускники и учителя школы–участники Великой Отечественной войны, память о которых бережно хранится в школьном музее. 19 апреля 1985 года состоялось открытие «Музея истории школы», накануне 40-летия Победы Советского народа над фашистской Германией в Великой Отечественной войне 1941-1945 гг. и посвящено этому славному юбилею. На территории школы был установлен обелиск выпускникам, павшим в годы Великой Отечественной войны 1941-1945г.г. Ежегодно обучающиеся МБОУ «СОШ №6» приносят сюда цветы, а учителя истории рассказывают ребятам о Подвиге выпускников школы. Над обелиском раскинулись высокие лиственницы, посаженные выпускниками школы 1940-1941г. Сегодня мы называем это памятное место «Аллея Славы». </w:t>
      </w:r>
    </w:p>
    <w:p w14:paraId="1471BED5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326EAC">
        <w:rPr>
          <w:rStyle w:val="af7"/>
          <w:b w:val="0"/>
        </w:rPr>
        <w:t xml:space="preserve">Приоритетное направление деятельности школы - обеспечение доступности качественного образования через вариативность образовательных программ, индивидуализацию образования в рамках предпрофильного и профильного обучения, организацию образовательно-воспитательной деятельности путем внеаудиторной занятости, внедрение </w:t>
      </w:r>
      <w:r w:rsidRPr="00E81D71">
        <w:rPr>
          <w:rStyle w:val="af7"/>
          <w:b w:val="0"/>
        </w:rPr>
        <w:t>современных образовательных технологий в учебный процесс.</w:t>
      </w:r>
    </w:p>
    <w:p w14:paraId="29F6393B" w14:textId="77777777" w:rsidR="002D236F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Основными традициями воспитания в образовательной организации являются ключевые общешкольные дела и проекты, через которые осуществляется интеграция воспитательных усилий педагогов: День Знаний, День учителя, Звезды школы, День рождения школы, Неделя толерантности, школьный парад «Салют Победа», кадетский и лицейский балы, осенний марафон, «Последний звонок», «День защиты детей», «День России», День защитников Отечества, Международный женский день. </w:t>
      </w:r>
    </w:p>
    <w:p w14:paraId="574FA05E" w14:textId="77777777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Школа имеет определенный опыт проектной и экспериментальной деятельности: </w:t>
      </w:r>
    </w:p>
    <w:p w14:paraId="3C80F718" w14:textId="77777777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Проект «Наша новая школа», предусматривает организацию предметно пространственной среды в начальной школе в условиях внедрения новых ФГОС.  </w:t>
      </w:r>
    </w:p>
    <w:p w14:paraId="1C709D0E" w14:textId="77777777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Проект «Школа цифрового века». Направлен на развитие инновационного потенциала: вовлечение педагогических работников в цифровое образовательное пространство, повышение эффективности использования современных образовательных технологий (в том числе информационно-коммуникационных технологий) в профессиональной деятельности. </w:t>
      </w:r>
    </w:p>
    <w:p w14:paraId="377D956C" w14:textId="77777777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Проект «Образовательный туризм. Живые уроки», инициированный Минкультуры России и Российским союзом туриндустрии. Основным механизмом являются уроки, проведенные вне стен школы, в окружающем социуме: в парке, на улицах микрорайона, в детском саду, в научно-исследовательских центрах, музеях городской библиотеке.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со взрослыми.  </w:t>
      </w:r>
    </w:p>
    <w:p w14:paraId="3CA71CFA" w14:textId="77777777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lastRenderedPageBreak/>
        <w:t xml:space="preserve">Проект «Будущий вундеркинд». С 2015 года школа является пилотной площадкой республиканского проекта по развитию шахмат в общеобразовательных школах Чувашской Республики. </w:t>
      </w:r>
    </w:p>
    <w:p w14:paraId="7D015CA5" w14:textId="77777777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Всероссийский проект «Урок цифры». Проект позволяет школьникам, не выходя из дома, знакомиться с основами цифровой экономики, цифровых технологий и программирования.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 </w:t>
      </w:r>
    </w:p>
    <w:p w14:paraId="1E37FCF4" w14:textId="77777777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В школе   реализуется IТ-школа «Юникод», благодаря победе в конкурсе грантов </w:t>
      </w:r>
      <w:proofErr w:type="spellStart"/>
      <w:r w:rsidRPr="00E81D71">
        <w:rPr>
          <w:rStyle w:val="af7"/>
          <w:b w:val="0"/>
        </w:rPr>
        <w:t>Минпросвещения</w:t>
      </w:r>
      <w:proofErr w:type="spellEnd"/>
      <w:r w:rsidRPr="00E81D71">
        <w:rPr>
          <w:rStyle w:val="af7"/>
          <w:b w:val="0"/>
        </w:rPr>
        <w:t xml:space="preserve"> "Кадры для цифровой экономики". Разработаны программы для углубленного изучения математики и информатики, предназначенные для обучающихся 5-11 классов. </w:t>
      </w:r>
    </w:p>
    <w:p w14:paraId="2008E04E" w14:textId="5943EF16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 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 </w:t>
      </w:r>
    </w:p>
    <w:p w14:paraId="62FF90A3" w14:textId="77777777" w:rsidR="002D236F" w:rsidRPr="00E81D71" w:rsidRDefault="002D236F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В 2022 году школа включилась в проект </w:t>
      </w:r>
      <w:proofErr w:type="spellStart"/>
      <w:r w:rsidRPr="00E81D71">
        <w:rPr>
          <w:rStyle w:val="af7"/>
          <w:b w:val="0"/>
        </w:rPr>
        <w:t>Минпросвещения</w:t>
      </w:r>
      <w:proofErr w:type="spellEnd"/>
      <w:r w:rsidRPr="00E81D71">
        <w:rPr>
          <w:rStyle w:val="af7"/>
          <w:b w:val="0"/>
        </w:rPr>
        <w:t xml:space="preserve"> «Школьный театр» (протокол </w:t>
      </w:r>
      <w:proofErr w:type="spellStart"/>
      <w:r w:rsidRPr="00E81D71">
        <w:rPr>
          <w:rStyle w:val="af7"/>
          <w:b w:val="0"/>
        </w:rPr>
        <w:t>Минпросвещения</w:t>
      </w:r>
      <w:proofErr w:type="spellEnd"/>
      <w:r w:rsidRPr="00E81D71">
        <w:rPr>
          <w:rStyle w:val="af7"/>
          <w:b w:val="0"/>
        </w:rPr>
        <w:t xml:space="preserve"> от 27.12.2021 № СК-31/06пр). </w:t>
      </w:r>
    </w:p>
    <w:p w14:paraId="515A01E5" w14:textId="3177FBB1" w:rsidR="002D236F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Республиканские проекты: «Дневник путешественника»; «Завтрак с директором»; «Педагоги на производство».  </w:t>
      </w:r>
    </w:p>
    <w:p w14:paraId="01CF880D" w14:textId="77777777" w:rsidR="002D236F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Всероссийские проекты: «Школьный музей», «Школьный спортивный клуб»; «Школьный театр», «Билет в будущее», «Пушкинская карта»;</w:t>
      </w:r>
    </w:p>
    <w:p w14:paraId="45917265" w14:textId="6AF9877C" w:rsidR="006843D4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Школьные проекты: «Класс года», «Создаем историю вместе», «Мама года», фестиваль открытых уроков «Браво учитель», «Школьный двор моей мечты». </w:t>
      </w:r>
    </w:p>
    <w:p w14:paraId="41341D6C" w14:textId="77777777" w:rsidR="006843D4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Месячники, акции: </w:t>
      </w:r>
    </w:p>
    <w:p w14:paraId="524CED86" w14:textId="77777777" w:rsidR="006843D4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- профилактические акции: «Безопасное окно», «Тонкий лед», «Осторожно, огонь», «Осторожно, мошенники», «Безопасный интернет», «Внимание, дети!», «Сообщи, где торгуют смертью»; </w:t>
      </w:r>
    </w:p>
    <w:p w14:paraId="7C7B9C14" w14:textId="77777777" w:rsidR="006843D4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 экологические акции: «Чистый двор», «Бумажный бум»;</w:t>
      </w:r>
    </w:p>
    <w:p w14:paraId="5BC69993" w14:textId="77777777" w:rsidR="006843D4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- спортивные акции: «Зеленый марафон», «Лыжня России» </w:t>
      </w:r>
    </w:p>
    <w:p w14:paraId="31212737" w14:textId="77777777" w:rsidR="006843D4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 патриотические акции: «Окно Победы», «Часовой у знамени Победы», месячник оборонно-массовой, патриотической и спортивной работы, «Сад памяти», «Георгиевская лента»;</w:t>
      </w:r>
    </w:p>
    <w:p w14:paraId="155A86DF" w14:textId="77777777" w:rsidR="006843D4" w:rsidRPr="00E81D71" w:rsidRDefault="006843D4" w:rsidP="002D236F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 благотворительные акции: «Помоги четвероногому другу», «Собери портфель другу».</w:t>
      </w:r>
    </w:p>
    <w:p w14:paraId="18D7C49A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Важной чертой каждого ключевого дела и большинства используемых для воспитания других совместных дел и проектов педагогов, школьников и родителей является коллективная разработка, коллективное планирование, коллективное проведение и коллективный анализ их результатов.</w:t>
      </w:r>
    </w:p>
    <w:p w14:paraId="49507683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57B58269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</w:t>
      </w:r>
      <w:r w:rsidRPr="00E81D71">
        <w:rPr>
          <w:rStyle w:val="af7"/>
          <w:b w:val="0"/>
        </w:rPr>
        <w:tab/>
        <w:t xml:space="preserve">в проведении общешкольных дел поощряется конструктивное </w:t>
      </w:r>
      <w:proofErr w:type="spellStart"/>
      <w:r w:rsidRPr="00E81D71">
        <w:rPr>
          <w:rStyle w:val="af7"/>
          <w:b w:val="0"/>
        </w:rPr>
        <w:t>межклассное</w:t>
      </w:r>
      <w:proofErr w:type="spellEnd"/>
      <w:r w:rsidRPr="00E81D71">
        <w:rPr>
          <w:rStyle w:val="af7"/>
          <w:b w:val="0"/>
        </w:rPr>
        <w:t xml:space="preserve"> и </w:t>
      </w:r>
      <w:proofErr w:type="spellStart"/>
      <w:r w:rsidRPr="00E81D71">
        <w:rPr>
          <w:rStyle w:val="af7"/>
          <w:b w:val="0"/>
        </w:rPr>
        <w:t>межвозрастное</w:t>
      </w:r>
      <w:proofErr w:type="spellEnd"/>
      <w:r w:rsidRPr="00E81D71">
        <w:rPr>
          <w:rStyle w:val="af7"/>
          <w:b w:val="0"/>
        </w:rPr>
        <w:t xml:space="preserve"> взаимодействие учащихся, а также их социальная активность;</w:t>
      </w:r>
    </w:p>
    <w:p w14:paraId="6B755767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</w:t>
      </w:r>
      <w:r w:rsidRPr="00E81D71">
        <w:rPr>
          <w:rStyle w:val="af7"/>
          <w:b w:val="0"/>
        </w:rPr>
        <w:tab/>
        <w:t>педагоги школы ориентированы на формирование коллективов в рамках классов, органов ученического самоуправления, детских объединений дополнительного образования, на установление в них доброжелательных и товарищеских взаимоотношений;</w:t>
      </w:r>
    </w:p>
    <w:p w14:paraId="29D01F9E" w14:textId="5E20752B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2205FE1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lastRenderedPageBreak/>
        <w:t>Воспитательная работа организуется совместно с социальными партнёрами школы, среди которых можно выделить:</w:t>
      </w:r>
    </w:p>
    <w:p w14:paraId="7E3C6484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 учреждения дополнительного образования детей;</w:t>
      </w:r>
    </w:p>
    <w:p w14:paraId="2046129E" w14:textId="491D2DEF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 учреждения среднего и высшего профессионального образования;</w:t>
      </w:r>
    </w:p>
    <w:p w14:paraId="3E5C3144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 учреждения культуры и спорта;</w:t>
      </w:r>
    </w:p>
    <w:p w14:paraId="666AC818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 учреждения дошкольного образования;</w:t>
      </w:r>
    </w:p>
    <w:p w14:paraId="142BD7A1" w14:textId="77777777" w:rsidR="006843D4" w:rsidRPr="00E81D71" w:rsidRDefault="006843D4" w:rsidP="006843D4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- учреждения здравоохранения; </w:t>
      </w:r>
    </w:p>
    <w:p w14:paraId="4A2800A1" w14:textId="77777777" w:rsidR="004E0683" w:rsidRPr="00E81D71" w:rsidRDefault="006843D4" w:rsidP="004E068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- МВД по Чувашской республике, МЧС по Чувашской республике, "Чувашская республиканская противопожарная служба", УГИБДД по Чувашской Республике.</w:t>
      </w:r>
    </w:p>
    <w:p w14:paraId="6283D879" w14:textId="30F8CD2B" w:rsidR="00161182" w:rsidRPr="00E81D71" w:rsidRDefault="00161182" w:rsidP="004E068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В школе функционирует система внеурочной деятельности и дополнительного образования детей. Работает кружки дополнительного образования, в том числе в рамках платных дополнительных услуг, работа IТ-школы «Юникод» в рамках реализации грантов </w:t>
      </w:r>
      <w:proofErr w:type="spellStart"/>
      <w:r w:rsidRPr="00E81D71">
        <w:rPr>
          <w:rStyle w:val="af7"/>
          <w:b w:val="0"/>
        </w:rPr>
        <w:t>Минпросвещения</w:t>
      </w:r>
      <w:proofErr w:type="spellEnd"/>
      <w:r w:rsidRPr="00E81D71">
        <w:rPr>
          <w:rStyle w:val="af7"/>
          <w:b w:val="0"/>
        </w:rPr>
        <w:t xml:space="preserve"> "Кадры для цифровой экономики"(2020 год) по 5 направлениям: (физкультурно–спортивное, художественное, туристическо-краеведческое, социальное, естественно</w:t>
      </w:r>
      <w:r w:rsidR="00E81D71">
        <w:rPr>
          <w:rStyle w:val="af7"/>
          <w:b w:val="0"/>
        </w:rPr>
        <w:t xml:space="preserve"> </w:t>
      </w:r>
      <w:r w:rsidRPr="00E81D71">
        <w:rPr>
          <w:rStyle w:val="af7"/>
          <w:b w:val="0"/>
        </w:rPr>
        <w:t xml:space="preserve">- научное), а также консультационный центр «ВМЕСТЕ» для реализации услуг по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14:paraId="7123C60B" w14:textId="5B0D01AF" w:rsidR="004E0683" w:rsidRPr="00E81D71" w:rsidRDefault="00161182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По сравнению с предыдущими учебными периодами количество кружков и спортивных секций увеличилось. За последние 3 года занятость подростков составила 100%. Активно вовлекают подростков, в том числе склонных к правонарушениям в спортивные секции учителя физической культуры и тренеры нашего образовательного учреждения. Положительным результатом в формировании здорового образа жизни среди обучающихся является внедрение Всероссийского физкультурно-спортивного комплекса «Готов к труду и обороне» (ГТО). В целях повышения эффективности дополнительного образования воспитанники дополнительного образования принимают участие в районных, городских, республиканских, российских и международных конкурсах. </w:t>
      </w:r>
    </w:p>
    <w:p w14:paraId="4EE7BF7A" w14:textId="77777777" w:rsidR="004E0683" w:rsidRPr="00E81D71" w:rsidRDefault="00161182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Большинство учащихся живёт в шаговой доступности школы, поэтому основная часть ребят посещают курсы внеурочной деятельности и дополнительного образования на базе образовательного учреждения. В то же время, учащиеся также занимаются после уроков в учреждениях дополнительного образования районного и городского уровней (спортивные, художественные, музыкальные школы и т.п.), частных организациях и у репетиторов вне лицея (старшие классы).</w:t>
      </w:r>
    </w:p>
    <w:p w14:paraId="34827E76" w14:textId="77777777" w:rsidR="004E0683" w:rsidRPr="00E81D71" w:rsidRDefault="00161182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Гражданско- патриотическое воспитание в школе реализуется через организацию учебно-воспитательного процесса в классах, путем организации деятельности спортивно-оздоровительных секций, кружков духовно- нравственной и эстетической направленности, развития кадетского движения.  </w:t>
      </w:r>
    </w:p>
    <w:p w14:paraId="69762D99" w14:textId="77777777" w:rsidR="004E0683" w:rsidRPr="00E81D71" w:rsidRDefault="00161182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На базе школы работают кадетские классы. Одной из задач создания кадетских классов являлось решение проблемы досуга, формирование положительной атмосферы для воспитания чувства патриотизма, активной гражданской позиции у детей «группы риска». В рамках внеурочной деятельности проводятся занятия по хореографии, строевой подготовке, военно-прикладным видам спорта.  </w:t>
      </w:r>
    </w:p>
    <w:p w14:paraId="77CDDC2F" w14:textId="75C02BCF" w:rsidR="00161182" w:rsidRPr="00E81D71" w:rsidRDefault="00161182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Обучающиеся школы посещают дополнительные кружки и секции спортивно-оздоровительной направленности. Большое внимание уделяется подготовке обучающихся к участию в играх юнармейского движения «Зарница и «Орленок», соревнованиям, экскурсиям, походам, показательным выступлениям. Ежегодно проводятся 35-ти часовые сборы с юношами 10-го класса, летние лагеря и сборы кадет. Ученики школы принимают участие в патриотических акциях, конкурсах. Кадеты и юнармейцы являются победителями и призерами республиканских, городских, районных, мероприятий военно-спортивной и военно-исторической направленности. </w:t>
      </w:r>
    </w:p>
    <w:p w14:paraId="2B0EF0E7" w14:textId="77777777" w:rsidR="004E0683" w:rsidRPr="00E81D71" w:rsidRDefault="004E0683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Учебно-воспитательный процесс предусматривает различные формы обучения и воспитания, направленные на развитие личности, творческих способностей и самостоятельной работы, через обучение в лицейских классах.  Учащимся предоставляется право заниматься по индивидуальным учебным планам и программам. Развитие творческих способностей учащихся </w:t>
      </w:r>
      <w:r w:rsidRPr="00E81D71">
        <w:rPr>
          <w:rStyle w:val="af7"/>
          <w:b w:val="0"/>
        </w:rPr>
        <w:lastRenderedPageBreak/>
        <w:t>лицейских классов во внеурочное время осуществляется в научных обществах, факультативах, кружках.</w:t>
      </w:r>
    </w:p>
    <w:p w14:paraId="2E067D1A" w14:textId="441B188F" w:rsidR="004E0683" w:rsidRPr="00E81D71" w:rsidRDefault="00161182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Проект «Школьный музей: создаем историю вместе» направлен на создание эффективной модели духовно-нравственного и граждан</w:t>
      </w:r>
      <w:r w:rsidR="00E81D71" w:rsidRPr="00E81D71">
        <w:rPr>
          <w:rStyle w:val="af7"/>
          <w:b w:val="0"/>
        </w:rPr>
        <w:t xml:space="preserve">ско-патриотического воспитания </w:t>
      </w:r>
      <w:r w:rsidRPr="00E81D71">
        <w:rPr>
          <w:rStyle w:val="af7"/>
          <w:b w:val="0"/>
        </w:rPr>
        <w:t xml:space="preserve">в целостном социокультурном воспитательном пространстве микрорайона; создание в школе творческой среды самореализации одарённых и талантливых детей, повышение интереса учащихся к краеведческой работе посредством применения интерактивных форм и привлечения социума. В школе вот уже много лет ведется работа в рамках проекта по развитию музея школы, проводятся экскурсии для учеников школы, детских садов и школ города Чебоксары. Активно ведется поисковая деятельность, работа в рамках различных проектов, конкурсов. </w:t>
      </w:r>
    </w:p>
    <w:p w14:paraId="38BA09FD" w14:textId="77777777" w:rsidR="004E0683" w:rsidRPr="00E81D71" w:rsidRDefault="00161182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В настоящее время проходит модернизация традиционного музейного пространства в современную образовательную среду, способствующую патриотическому, гражданскому, культурному, интеллектуальному воспитанию и развитию, повышение интереса учащихся к краеведческой работе посредством применения интерактивных форм и привлечения социума. Данная цель пронизывает все структуры, интегрируя учебные занятия, внеурочную жизнь обучающихся и дополнительное образование, разнообразные виды деятельности. </w:t>
      </w:r>
    </w:p>
    <w:p w14:paraId="610C30F3" w14:textId="77777777" w:rsidR="00C93E96" w:rsidRPr="00E81D71" w:rsidRDefault="00161182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Основными целевыми группами проекта являются представители поискового отряда «Будайка»; обучающиеся школы, включая обучающихся «группы риска», состоящих на различных видах учета, обучающиеся школ города, студенты средних и высших учебных заведений, воспитанники детских садов; жители районов и городов Чувашской Республики; поисковые отряды и объединения, представители музейного сообщества; представители других военно-патриотических клубов и объединений и т.д. В 2021 году школа стала победителем Всероссийского конкурса «500 лучших образовательных организаций страны – 2021» в номинации «Образовательная организация – территория воспитания Гражданина и Патриота России – 2021». </w:t>
      </w:r>
    </w:p>
    <w:p w14:paraId="7805C455" w14:textId="61B46825" w:rsidR="00F9086B" w:rsidRPr="00E81D71" w:rsidRDefault="004A09CE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Школа осуществляет организацию образовательных программ начального, основного и среднего образования. Все классы учатся на основе 5-дневной учебной недели. На уровне среднего общего образования реализуются программы профильных направлений по индивидуальным учебным планам: социально-экономическое и информационно-технологическое.</w:t>
      </w:r>
    </w:p>
    <w:p w14:paraId="28F4330A" w14:textId="77777777" w:rsidR="008B1D34" w:rsidRPr="00E81D71" w:rsidRDefault="004A09CE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Одно из конкурентных преимуществ школы - наличие современной инфраструктуры. Школа имеет в достаточном количестве спортивное оборудование и инвентарь, видео и аудио аппаратура. Оборудованы актовый и хореографический залы. Для активных занятий физической культурой и спортом имеются два спортивных зала общей площадью 450 </w:t>
      </w:r>
      <w:proofErr w:type="spellStart"/>
      <w:r w:rsidRPr="00E81D71">
        <w:rPr>
          <w:rStyle w:val="af7"/>
          <w:b w:val="0"/>
        </w:rPr>
        <w:t>кв.м</w:t>
      </w:r>
      <w:proofErr w:type="spellEnd"/>
      <w:r w:rsidRPr="00E81D71">
        <w:rPr>
          <w:rStyle w:val="af7"/>
          <w:b w:val="0"/>
        </w:rPr>
        <w:t>., тренажерный зал, в 2015 году установлена современная полоса препятствий на стадионе. На базе учреждения работа</w:t>
      </w:r>
      <w:r w:rsidR="008B1199" w:rsidRPr="00E81D71">
        <w:rPr>
          <w:rStyle w:val="af7"/>
          <w:b w:val="0"/>
        </w:rPr>
        <w:t>е</w:t>
      </w:r>
      <w:r w:rsidRPr="00E81D71">
        <w:rPr>
          <w:rStyle w:val="af7"/>
          <w:b w:val="0"/>
        </w:rPr>
        <w:t xml:space="preserve">т </w:t>
      </w:r>
      <w:r w:rsidR="008B1199" w:rsidRPr="00E81D71">
        <w:rPr>
          <w:rStyle w:val="af7"/>
          <w:b w:val="0"/>
        </w:rPr>
        <w:t xml:space="preserve">ШСК «Факел», который включает в себя работу </w:t>
      </w:r>
      <w:r w:rsidRPr="00E81D71">
        <w:rPr>
          <w:rStyle w:val="af7"/>
          <w:b w:val="0"/>
        </w:rPr>
        <w:t>секци</w:t>
      </w:r>
      <w:r w:rsidR="008B1199" w:rsidRPr="00E81D71">
        <w:rPr>
          <w:rStyle w:val="af7"/>
          <w:b w:val="0"/>
        </w:rPr>
        <w:t>й</w:t>
      </w:r>
      <w:r w:rsidRPr="00E81D71">
        <w:rPr>
          <w:rStyle w:val="af7"/>
          <w:b w:val="0"/>
        </w:rPr>
        <w:t xml:space="preserve"> волейбола, баскетбола, каратэ, бокса, футбола</w:t>
      </w:r>
      <w:r w:rsidR="008B1199" w:rsidRPr="00E81D71">
        <w:rPr>
          <w:rStyle w:val="af7"/>
          <w:b w:val="0"/>
        </w:rPr>
        <w:t>, художественной гимнастики.</w:t>
      </w:r>
      <w:r w:rsidRPr="00E81D71">
        <w:rPr>
          <w:rStyle w:val="af7"/>
          <w:b w:val="0"/>
        </w:rPr>
        <w:t xml:space="preserve"> Наши обучающиеся имеют возможность заниматься спортом, как на уроках физической культуры, так и во внеурочное время</w:t>
      </w:r>
      <w:r w:rsidR="008B1199" w:rsidRPr="00E81D71">
        <w:rPr>
          <w:rStyle w:val="af7"/>
          <w:b w:val="0"/>
        </w:rPr>
        <w:t>.</w:t>
      </w:r>
    </w:p>
    <w:p w14:paraId="2CDE4B76" w14:textId="77777777" w:rsidR="00447DED" w:rsidRPr="00E81D71" w:rsidRDefault="004A09CE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Для осуществления целенаправленного и безопасного учебно-воспитательного процесса в школе имеются два спортивных и тренажерный залы, кабинет технологии, столовая на 180 мест, медицинский, процедурный, стоматологический кабинеты, серверная, спортивная площадка, библиотека, методический кабинет, два компьютерных кабинета, два актовых зала. В течение 2020 года проведен капитальный ремонт основного здания и кабинетов. Проведена реконструкция школьного музея.</w:t>
      </w:r>
    </w:p>
    <w:p w14:paraId="27BFCED3" w14:textId="77777777" w:rsidR="00447DED" w:rsidRPr="00E81D71" w:rsidRDefault="00447DED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МБОУ «СОШ №6» г. Чебоксары является образовательным учреждением, в котором реализуются образовательные программы начального, основного и среднего общего образования с расширенной подготовкой по профильным предметам и программами дополнительного образования.  </w:t>
      </w:r>
    </w:p>
    <w:p w14:paraId="61AD37BC" w14:textId="77777777" w:rsidR="00447DED" w:rsidRPr="00E81D71" w:rsidRDefault="00447DED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Одно из приоритетных направлений деятельности школы - обеспечение доступности качественного образования через вариативность образовательных программ, индивидуализацию образования в рамках предпрофильного и профильного обучения, организацию образовательно воспитательной деятельности путем внеаудиторной занятости, внедрение современных образовательных технологий в учебный процесс.  </w:t>
      </w:r>
    </w:p>
    <w:p w14:paraId="0D44E073" w14:textId="629DD594" w:rsidR="00C93E96" w:rsidRPr="00E81D71" w:rsidRDefault="00C93E96" w:rsidP="00E81D7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В своей деятельности школа руководствуется Федеральным законом «Об образовании в Российской Федерации», законодательством Российской Федерации и Чувашской Республики, </w:t>
      </w:r>
      <w:r w:rsidRPr="00E81D71">
        <w:rPr>
          <w:rStyle w:val="af7"/>
          <w:b w:val="0"/>
        </w:rPr>
        <w:lastRenderedPageBreak/>
        <w:t>нормативными правовыми актами органов управления образованием, Уставом МБОУ «СОШ №6» г. Чебокс</w:t>
      </w:r>
      <w:r w:rsidR="00E81D71">
        <w:rPr>
          <w:rStyle w:val="af7"/>
          <w:b w:val="0"/>
        </w:rPr>
        <w:t xml:space="preserve">ары и иными локальными актами. </w:t>
      </w:r>
    </w:p>
    <w:p w14:paraId="4B025BED" w14:textId="77777777" w:rsidR="00C93E96" w:rsidRPr="00E81D71" w:rsidRDefault="00C93E96" w:rsidP="00C93E96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Учебные 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 </w:t>
      </w:r>
    </w:p>
    <w:p w14:paraId="35D8CB66" w14:textId="4D0EC758" w:rsidR="00C93E96" w:rsidRPr="00E81D71" w:rsidRDefault="00C93E96" w:rsidP="00C93E96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Форма обучения: очная. </w:t>
      </w:r>
    </w:p>
    <w:p w14:paraId="7718FE25" w14:textId="22CEC92E" w:rsidR="00E403B5" w:rsidRPr="00E81D71" w:rsidRDefault="00C93E96" w:rsidP="00E403B5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Язык обучения: русский.</w:t>
      </w:r>
    </w:p>
    <w:p w14:paraId="66044CB9" w14:textId="77777777" w:rsidR="00E403B5" w:rsidRPr="00E81D71" w:rsidRDefault="00E403B5" w:rsidP="00E403B5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 </w:t>
      </w:r>
    </w:p>
    <w:p w14:paraId="1F7A02FE" w14:textId="77777777" w:rsidR="00E403B5" w:rsidRPr="00E81D71" w:rsidRDefault="00E403B5" w:rsidP="00E403B5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-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 </w:t>
      </w:r>
    </w:p>
    <w:p w14:paraId="66B124C2" w14:textId="347C4BF0" w:rsidR="00E403B5" w:rsidRPr="00E81D71" w:rsidRDefault="00E403B5" w:rsidP="00E403B5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 </w:t>
      </w:r>
    </w:p>
    <w:p w14:paraId="0056957D" w14:textId="1F524EA8" w:rsidR="00447DED" w:rsidRPr="00E81D71" w:rsidRDefault="00711439" w:rsidP="00447DED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</w:rPr>
      </w:pPr>
      <w:r w:rsidRPr="00E81D71">
        <w:rPr>
          <w:rStyle w:val="af7"/>
          <w:b w:val="0"/>
        </w:rPr>
        <w:t>Включение в образовательный процесс детей из ДНР, ЛНР и Украины</w:t>
      </w:r>
      <w:r w:rsidR="00E403B5" w:rsidRPr="00E81D71">
        <w:rPr>
          <w:rStyle w:val="af7"/>
          <w:b w:val="0"/>
        </w:rPr>
        <w:t>.</w:t>
      </w:r>
      <w:r w:rsidRPr="00E81D71">
        <w:rPr>
          <w:rStyle w:val="af7"/>
          <w:b w:val="0"/>
        </w:rPr>
        <w:t xml:space="preserve"> В мае 2022 года в школу зачислены обучающиеся, прибывшие из г. Мариуполь Донецкой области Украины.</w:t>
      </w:r>
      <w:r w:rsidR="00E81D71">
        <w:rPr>
          <w:rStyle w:val="af7"/>
          <w:b w:val="0"/>
        </w:rPr>
        <w:t xml:space="preserve"> </w:t>
      </w:r>
      <w:r w:rsidRPr="00E81D71">
        <w:rPr>
          <w:rStyle w:val="af7"/>
          <w:b w:val="0"/>
        </w:rPr>
        <w:t>В школе пров</w:t>
      </w:r>
      <w:r w:rsidR="00E403B5" w:rsidRPr="00E81D71">
        <w:rPr>
          <w:rStyle w:val="af7"/>
          <w:b w:val="0"/>
        </w:rPr>
        <w:t xml:space="preserve">одится </w:t>
      </w:r>
      <w:r w:rsidRPr="00E81D71">
        <w:rPr>
          <w:rStyle w:val="af7"/>
          <w:b w:val="0"/>
        </w:rPr>
        <w:t>работа по адаптации детей-беженцев в новых условиях</w:t>
      </w:r>
      <w:r w:rsidR="00E403B5" w:rsidRPr="00E81D71">
        <w:rPr>
          <w:rStyle w:val="af7"/>
          <w:b w:val="0"/>
        </w:rPr>
        <w:t>.</w:t>
      </w:r>
      <w:bookmarkStart w:id="23" w:name="_Toc116043885"/>
      <w:bookmarkStart w:id="24" w:name="_Toc116045255"/>
    </w:p>
    <w:p w14:paraId="40170846" w14:textId="77777777" w:rsidR="001E35D0" w:rsidRPr="0052720C" w:rsidRDefault="001E35D0" w:rsidP="00447DED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Style w:val="af7"/>
          <w:b w:val="0"/>
          <w:color w:val="000000" w:themeColor="text1"/>
        </w:rPr>
      </w:pPr>
    </w:p>
    <w:p w14:paraId="4C02B450" w14:textId="6D8CFEA3" w:rsidR="0075612A" w:rsidRPr="0052720C" w:rsidRDefault="00447DED" w:rsidP="00741971">
      <w:pPr>
        <w:pStyle w:val="af6"/>
        <w:shd w:val="clear" w:color="auto" w:fill="FFFFFF"/>
        <w:spacing w:before="0" w:beforeAutospacing="0" w:after="120" w:afterAutospacing="0"/>
        <w:jc w:val="center"/>
        <w:outlineLvl w:val="1"/>
        <w:rPr>
          <w:rFonts w:eastAsia="OfficinaSansBoldITC"/>
          <w:b/>
          <w:color w:val="0D0D0D"/>
        </w:rPr>
      </w:pPr>
      <w:bookmarkStart w:id="25" w:name="_Toc144068751"/>
      <w:r w:rsidRPr="0052720C">
        <w:rPr>
          <w:rStyle w:val="af7"/>
          <w:bCs w:val="0"/>
          <w:color w:val="000000" w:themeColor="text1"/>
        </w:rPr>
        <w:t>2.2</w:t>
      </w:r>
      <w:r w:rsidR="00741971">
        <w:rPr>
          <w:rStyle w:val="af7"/>
          <w:bCs w:val="0"/>
          <w:color w:val="000000" w:themeColor="text1"/>
        </w:rPr>
        <w:t>.</w:t>
      </w:r>
      <w:r w:rsidRPr="0052720C">
        <w:rPr>
          <w:rStyle w:val="af7"/>
          <w:b w:val="0"/>
          <w:color w:val="000000" w:themeColor="text1"/>
        </w:rPr>
        <w:t xml:space="preserve"> </w:t>
      </w:r>
      <w:r w:rsidR="00607FB8" w:rsidRPr="0052720C">
        <w:rPr>
          <w:rFonts w:eastAsia="OfficinaSansBoldITC"/>
          <w:b/>
          <w:color w:val="0D0D0D"/>
        </w:rPr>
        <w:t>Виды, формы и содержание воспитательной деятельности</w:t>
      </w:r>
      <w:bookmarkEnd w:id="23"/>
      <w:bookmarkEnd w:id="24"/>
      <w:bookmarkEnd w:id="25"/>
    </w:p>
    <w:p w14:paraId="50BD9E9C" w14:textId="77777777" w:rsidR="0089020C" w:rsidRPr="00E81D71" w:rsidRDefault="0075612A" w:rsidP="0089020C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Fonts w:eastAsia="OfficinaSansBoldITC"/>
          <w:bCs/>
        </w:rPr>
      </w:pPr>
      <w:r w:rsidRPr="00E81D71">
        <w:rPr>
          <w:rFonts w:eastAsia="OfficinaSansBoldITC"/>
          <w:bCs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</w:t>
      </w:r>
      <w:r w:rsidR="00333F66" w:rsidRPr="00E81D71">
        <w:rPr>
          <w:rFonts w:eastAsia="OfficinaSansBoldITC"/>
          <w:bCs/>
        </w:rPr>
        <w:t>.</w:t>
      </w:r>
    </w:p>
    <w:p w14:paraId="0E412ECC" w14:textId="7590E661" w:rsidR="0089020C" w:rsidRPr="00E81D71" w:rsidRDefault="0075612A" w:rsidP="0089020C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Fonts w:eastAsia="OfficinaSansBoldITC"/>
          <w:bCs/>
        </w:rPr>
      </w:pPr>
      <w:r w:rsidRPr="00E81D71">
        <w:rPr>
          <w:rFonts w:eastAsia="OfficinaSansBoldITC"/>
          <w:bCs/>
        </w:rPr>
        <w:t xml:space="preserve">В Программе представлены описания воспитательной работы в рамках основных </w:t>
      </w:r>
      <w:r w:rsidRPr="00E81D71">
        <w:rPr>
          <w:rFonts w:eastAsia="OfficinaSansBoldITC"/>
          <w:b/>
        </w:rPr>
        <w:t>(инвариантных) модулей,</w:t>
      </w:r>
      <w:r w:rsidRPr="00E81D71">
        <w:rPr>
          <w:rFonts w:eastAsia="OfficinaSansBoldITC"/>
          <w:bCs/>
        </w:rPr>
        <w:t xml:space="preserve"> согласно правовым условиям реализации общеобразовательных программ </w:t>
      </w:r>
      <w:r w:rsidRPr="00E81D71">
        <w:rPr>
          <w:rFonts w:eastAsia="OfficinaSansBoldITC"/>
          <w:b/>
        </w:rPr>
        <w:t xml:space="preserve">(урочная деятельность, внеурочная </w:t>
      </w:r>
      <w:r w:rsidR="007F7EB8" w:rsidRPr="00E81D71">
        <w:rPr>
          <w:rFonts w:eastAsia="OfficinaSansBoldITC"/>
          <w:b/>
        </w:rPr>
        <w:t>деятельность, основные</w:t>
      </w:r>
      <w:r w:rsidR="00333F66" w:rsidRPr="00E81D71">
        <w:rPr>
          <w:rFonts w:eastAsia="OfficinaSansBoldITC"/>
          <w:b/>
        </w:rPr>
        <w:t xml:space="preserve"> школьные дела;</w:t>
      </w:r>
      <w:r w:rsidR="009E2E88" w:rsidRPr="00E81D71">
        <w:rPr>
          <w:rFonts w:eastAsia="OfficinaSansBoldITC"/>
          <w:b/>
        </w:rPr>
        <w:t xml:space="preserve"> внешкольные мероприятия,</w:t>
      </w:r>
      <w:r w:rsidR="00333F66" w:rsidRPr="00E81D71">
        <w:rPr>
          <w:rFonts w:eastAsia="OfficinaSansBoldITC"/>
          <w:b/>
        </w:rPr>
        <w:t xml:space="preserve"> классное </w:t>
      </w:r>
      <w:r w:rsidR="007F7EB8" w:rsidRPr="00E81D71">
        <w:rPr>
          <w:rFonts w:eastAsia="OfficinaSansBoldITC"/>
          <w:b/>
        </w:rPr>
        <w:t>руководство, самоуправление</w:t>
      </w:r>
      <w:r w:rsidR="00333F66" w:rsidRPr="00E81D71">
        <w:rPr>
          <w:rFonts w:eastAsia="OfficinaSansBoldITC"/>
          <w:b/>
        </w:rPr>
        <w:t>.</w:t>
      </w:r>
      <w:r w:rsidR="007F7EB8" w:rsidRPr="00E81D71">
        <w:rPr>
          <w:rFonts w:eastAsia="OfficinaSansBoldITC"/>
          <w:b/>
        </w:rPr>
        <w:t>).</w:t>
      </w:r>
      <w:r w:rsidR="00E81D71">
        <w:rPr>
          <w:rFonts w:eastAsia="OfficinaSansBoldITC"/>
          <w:bCs/>
        </w:rPr>
        <w:t xml:space="preserve"> </w:t>
      </w:r>
    </w:p>
    <w:p w14:paraId="5DA6D9EF" w14:textId="5B5EFDD6" w:rsidR="0075612A" w:rsidRPr="00E81D71" w:rsidRDefault="0075612A" w:rsidP="0089020C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rFonts w:eastAsia="OfficinaSansBoldITC"/>
          <w:b/>
        </w:rPr>
      </w:pPr>
      <w:r w:rsidRPr="00E81D71">
        <w:rPr>
          <w:rFonts w:eastAsia="OfficinaSansBoldITC"/>
          <w:bCs/>
        </w:rPr>
        <w:t xml:space="preserve">Раздел дополнен описанием дополнительных </w:t>
      </w:r>
      <w:r w:rsidRPr="00E81D71">
        <w:rPr>
          <w:rFonts w:eastAsia="OfficinaSansBoldITC"/>
          <w:b/>
        </w:rPr>
        <w:t>(вариативных) модулей общеобразовательной организации</w:t>
      </w:r>
      <w:r w:rsidRPr="00E81D71">
        <w:rPr>
          <w:rFonts w:eastAsia="OfficinaSansBoldITC"/>
          <w:bCs/>
        </w:rPr>
        <w:t xml:space="preserve"> </w:t>
      </w:r>
      <w:r w:rsidR="005F5885" w:rsidRPr="00E81D71">
        <w:rPr>
          <w:rFonts w:eastAsia="OfficinaSansBoldITC"/>
          <w:b/>
        </w:rPr>
        <w:t xml:space="preserve">профориентация, взаимодействие с </w:t>
      </w:r>
      <w:proofErr w:type="gramStart"/>
      <w:r w:rsidR="005F5885" w:rsidRPr="00E81D71">
        <w:rPr>
          <w:rFonts w:eastAsia="OfficinaSansBoldITC"/>
          <w:b/>
        </w:rPr>
        <w:t>родителями(</w:t>
      </w:r>
      <w:proofErr w:type="gramEnd"/>
      <w:r w:rsidR="005F5885" w:rsidRPr="00E81D71">
        <w:rPr>
          <w:rFonts w:eastAsia="OfficinaSansBoldITC"/>
          <w:b/>
        </w:rPr>
        <w:t>законными представителями), профилактика и безопасность), организация предметно-пространственной среды</w:t>
      </w:r>
      <w:r w:rsidR="0018523F" w:rsidRPr="00E81D71">
        <w:rPr>
          <w:rFonts w:eastAsia="OfficinaSansBoldITC"/>
          <w:b/>
        </w:rPr>
        <w:t>,</w:t>
      </w:r>
      <w:r w:rsidR="008804C8" w:rsidRPr="00E81D71">
        <w:rPr>
          <w:rFonts w:eastAsia="OfficinaSansBoldITC"/>
          <w:b/>
        </w:rPr>
        <w:t xml:space="preserve"> </w:t>
      </w:r>
      <w:r w:rsidRPr="00E81D71">
        <w:rPr>
          <w:rFonts w:eastAsia="OfficinaSansBoldITC"/>
          <w:b/>
        </w:rPr>
        <w:t>школьный музей),</w:t>
      </w:r>
      <w:r w:rsidRPr="00E81D71">
        <w:rPr>
          <w:rFonts w:eastAsia="OfficinaSansBoldITC"/>
          <w:bCs/>
        </w:rPr>
        <w:t xml:space="preserve"> а также описанием модулей, разработанных в самой общеобразовательной организации</w:t>
      </w:r>
      <w:r w:rsidR="007F7EB8" w:rsidRPr="00E81D71">
        <w:rPr>
          <w:rFonts w:eastAsia="OfficinaSansBoldITC"/>
          <w:bCs/>
        </w:rPr>
        <w:t>(</w:t>
      </w:r>
      <w:r w:rsidR="007F7EB8" w:rsidRPr="00E81D71">
        <w:rPr>
          <w:rFonts w:eastAsia="OfficinaSansBoldITC"/>
          <w:b/>
        </w:rPr>
        <w:t>кадетск</w:t>
      </w:r>
      <w:r w:rsidR="009E2E88" w:rsidRPr="00E81D71">
        <w:rPr>
          <w:rFonts w:eastAsia="OfficinaSansBoldITC"/>
          <w:b/>
        </w:rPr>
        <w:t>ие</w:t>
      </w:r>
      <w:r w:rsidR="007F7EB8" w:rsidRPr="00E81D71">
        <w:rPr>
          <w:rFonts w:eastAsia="OfficinaSansBoldITC"/>
          <w:b/>
        </w:rPr>
        <w:t xml:space="preserve"> </w:t>
      </w:r>
      <w:r w:rsidR="009E2E88" w:rsidRPr="00E81D71">
        <w:rPr>
          <w:rFonts w:eastAsia="OfficinaSansBoldITC"/>
          <w:b/>
        </w:rPr>
        <w:t>классы</w:t>
      </w:r>
      <w:r w:rsidR="007F7EB8" w:rsidRPr="00E81D71">
        <w:rPr>
          <w:rFonts w:eastAsia="OfficinaSansBoldITC"/>
          <w:b/>
        </w:rPr>
        <w:t>).</w:t>
      </w:r>
    </w:p>
    <w:p w14:paraId="3710BBC7" w14:textId="77777777" w:rsidR="00E572A6" w:rsidRPr="0052720C" w:rsidRDefault="00E572A6" w:rsidP="008804C8">
      <w:pPr>
        <w:spacing w:after="0" w:line="240" w:lineRule="auto"/>
        <w:jc w:val="both"/>
        <w:rPr>
          <w:rFonts w:ascii="Times New Roman" w:eastAsia="SchoolBookSanPin" w:hAnsi="Times New Roman" w:cs="Times New Roman"/>
          <w:iCs/>
          <w:color w:val="231F20"/>
          <w:sz w:val="24"/>
          <w:szCs w:val="24"/>
        </w:rPr>
      </w:pPr>
    </w:p>
    <w:p w14:paraId="447CCC25" w14:textId="0F7E37BF" w:rsidR="009A4404" w:rsidRPr="00E81D71" w:rsidRDefault="00DF6852" w:rsidP="00741971">
      <w:pPr>
        <w:spacing w:after="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  <w:bookmarkStart w:id="26" w:name="_Toc144068752"/>
      <w:r w:rsidRPr="00E81D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7419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</w:t>
      </w:r>
      <w:r w:rsidR="00607FB8" w:rsidRPr="00E81D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Урочная деятельность</w:t>
      </w:r>
      <w:r w:rsidR="007419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26"/>
    </w:p>
    <w:p w14:paraId="0D33F3E4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Учебный план начального общего образования начального общего образования фиксирует общий объем нагрузки, максимальный объем аудиторной нагрузки обучающихся, состав и структуру учебных областей, распределяет учебное время, отводимое на их освоение по классам и учебным предметам. Учебный план разработан в соответствии с приказом Министерства 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>просвещения Российской Федерации от 18.05.2023 года № 372 «Об утверждении федеральной образовательной программы начального общего образования» (вариант 3) для образовательных организаций, в которых обучение ведется на русском языке, но наряду с ним изучается один из языков народов России (5-дневная учебная неделя) и вариантом 2А, рекомендуемым Министерством образования и молодежной политики Чувашской Республики (2021 г.).</w:t>
      </w:r>
    </w:p>
    <w:p w14:paraId="1D202F7F" w14:textId="071FB4C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Учебный план обеспечивает возможность изучения государственного (чувашского) языка Чувашской Республики. Учебные предметы «Родной язык (чувашский)» и «Литературное чтение на родном языке (чувашском)» обеспечивают формирование представления о родном языке Республики, в которой проживают обучающиеся и находится школа, как духовной, нравственной и культурной ценности народа, формируют познавательный интерес, любовь, уважительное отношение к родному языку, а через него - к родной культуре. На изучение родного языка и родной литературы отводится 2 часа.</w:t>
      </w:r>
    </w:p>
    <w:p w14:paraId="76CAE16B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6036AE3F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 </w:t>
      </w:r>
    </w:p>
    <w:p w14:paraId="2CC781C7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Обязательная часть учебного плана определяет состав учебных предметов обязательных предметных областей: «Русский язык и литературное чтение», «Иностранный язык», «Математика и информатика», «Обществознание и естествознание (Окружающий мир)», «Искусство», «Технология», «Физическая культура», «Основы религиозных культур и светской этики». </w:t>
      </w:r>
    </w:p>
    <w:p w14:paraId="7CCA6F6E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Учебные предметы обязательной части учебного плана:</w:t>
      </w:r>
    </w:p>
    <w:p w14:paraId="7D21BB61" w14:textId="6666E4F9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Учебный предмет «Русский язык» направлен на приобщение обучающихся к духовно-нравственным ценностям русского языка и отечественной культуре. В процессе изучения предмета идёт развитие коммуникативно-речевых умений (писать и говорить, слушать и читать), функциональной грамотности и интеллектуальных способностей учащихся. Формируются первоначальные знания о лексике, фонетике, морфологии, </w:t>
      </w:r>
      <w:proofErr w:type="spellStart"/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морфемике</w:t>
      </w:r>
      <w:proofErr w:type="spellEnd"/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пунктуации. В 1 классе обучение русскому языку начинается интегрированным курсом «Обучение грамоте», который содержит разделы «Обучение чтению», «Обучение письму». После завершения интегрированного курса начинается раздельное изучение русского языка и литературного чтения. Предмет изучается в 1-4 классах по 5 часов в неделю. </w:t>
      </w:r>
    </w:p>
    <w:p w14:paraId="121E7226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Учебный предмет «Литературное чтение» наряду с русским языком формирует функциональную грамотность, развивает диалогическую и монологическую речь, способствует общему развитию и воспитанию ребенка. На данный предмет отводится 1-4 классах - 3 часа в неделю. </w:t>
      </w:r>
    </w:p>
    <w:p w14:paraId="350DE3A9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Учебный предмет «Английский язык» помогает сформировать у младших школьников не только элементарные коммуникативные умения и лингвистические представления, но и всесторонне развивать личность ребенка средствами иностранного языка. На его изучение выделяется 2 часа в неделю со второго по четвертый класс. При изучении английского языка предусматривается деление класса (с наполняемостью класса не менее 25 человек) на две группы. </w:t>
      </w:r>
    </w:p>
    <w:p w14:paraId="70E3ABA6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Учебный предмет «Математика». Содержание обучения математике в начальной школе направлено на формирование у обучающихся математической речи, логического и алгоритмического и эвристического мышления, которые обеспечат успешное овладение математикой в основной школе. На данный предмет отведено 4 часа в неделю с 1 по 4 класс. </w:t>
      </w:r>
    </w:p>
    <w:p w14:paraId="693CF6AA" w14:textId="6899108C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Учебный предмет «Окружающий мир»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учебного предмета «Окружающий мир», имеют глубокий личностный смысл и тесно связаны с практической жизнью младшего школьника. Комплексный курс «Основы религиозных культур и светской этики» – формирует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нему, а также к диалогу с представителями других культур и мировоззрений. </w:t>
      </w:r>
    </w:p>
    <w:p w14:paraId="62CFBF3B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На 2023-2024 год родителями обучающихся выбраны модули «Основы светской этики», «Основы православной культуры». Недельная нагрузка – 1 час. </w:t>
      </w:r>
    </w:p>
    <w:p w14:paraId="56E834B7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Учебный предмет «Музыка» направлен на развитие эмоционально-ценностного восприятия произведений музыкального искусства и включает в себя все виды музыкально-творческой деятельности, связанные с единством деятельности композитора, исполнителя, слушателя. Данный предмет изучается по 1 часу в неделю в 1-4 классах.</w:t>
      </w:r>
    </w:p>
    <w:p w14:paraId="253B3B1B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Учебный предмет «Изобразительное искусство направлен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На изучение данного предмета отведен 1 час в неделю в 1 – 4 классах.</w:t>
      </w:r>
    </w:p>
    <w:p w14:paraId="6C57407D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Основной характерной особенностью учебного предмета «Технология» является деятельностный подход к построению процесса обучения, что способствует формированию у обучающихся представлений о взаимодействии человека и окружающего мира, о роли трудовой деятельности людей в развитии общества; позволяет сформировать начальные технологические знания, важнейшие трудовые умения и навыки. Данный учебный предмет изучается по 1 часу в неделю в 1 - 4 классах.</w:t>
      </w:r>
    </w:p>
    <w:p w14:paraId="0D5193EB" w14:textId="77777777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Учебный предмет «Физическая культура» призван сформировать у младших школьников потребность в бережном отношении к своему здоровью, в творческом использовании средств физической культуры в организации здорового образа жизни, качественном овладении жизненно важными двигательными навыками и умениями.</w:t>
      </w:r>
    </w:p>
    <w:p w14:paraId="6A51F8C3" w14:textId="531CA778" w:rsidR="006C011D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На учебный предмет «Физическая культура» отводится 2 часа в неделю, третий час реализуется за счет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14:paraId="38F946E2" w14:textId="41285592" w:rsidR="006F5FE0" w:rsidRPr="00E81D71" w:rsidRDefault="006C011D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</w:t>
      </w:r>
      <w:r w:rsidR="006F5FE0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, который включает в себя </w:t>
      </w:r>
    </w:p>
    <w:p w14:paraId="285ACEA2" w14:textId="6055222B" w:rsidR="009A4404" w:rsidRPr="00E81D71" w:rsidRDefault="009A4404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При реализации данного варианта федерального учебного плана количество часов на физическую культуру составляет 2, третий </w:t>
      </w:r>
      <w:r w:rsidR="005A694C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час реализовывается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 счет часов внеурочной деятельности </w:t>
      </w:r>
      <w:r w:rsidR="005A694C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и за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счет посещения обучающимися спортивных секций, школьн</w:t>
      </w:r>
      <w:r w:rsidR="00566412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ого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спортивн</w:t>
      </w:r>
      <w:r w:rsidR="00566412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ого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клуб</w:t>
      </w:r>
      <w:r w:rsidR="00566412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а «Факел»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включая использование учебных модулей по</w:t>
      </w:r>
      <w:r w:rsidR="00C1346B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различным 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видам спорта</w:t>
      </w:r>
      <w:r w:rsidR="00566412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«Футбол», «Хореография»</w:t>
      </w:r>
      <w:r w:rsidR="006F5FE0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«Шахматы».</w:t>
      </w:r>
    </w:p>
    <w:p w14:paraId="3F3425D2" w14:textId="3057DF86" w:rsidR="00413C5F" w:rsidRPr="00E81D71" w:rsidRDefault="00C1346B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ab/>
      </w:r>
      <w:r w:rsidR="00413C5F"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следующее:</w:t>
      </w:r>
    </w:p>
    <w:p w14:paraId="4E9BC42D" w14:textId="77777777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</w:t>
      </w:r>
    </w:p>
    <w:p w14:paraId="48C1D8D9" w14:textId="77777777" w:rsidR="00413C5F" w:rsidRPr="00E81D71" w:rsidRDefault="00413C5F" w:rsidP="00E81D71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побуждение обучающихся соблюдать на уроке общепринятые нормы поведения, безопасности,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14:paraId="4FA8E941" w14:textId="77777777" w:rsidR="00413C5F" w:rsidRPr="00E81D71" w:rsidRDefault="00413C5F" w:rsidP="00E81D71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81D71">
        <w:rPr>
          <w:rFonts w:ascii="Times New Roman" w:eastAsia="Batang" w:hAnsi="Times New Roman" w:cs="Times New Roman"/>
          <w:sz w:val="24"/>
          <w:szCs w:val="24"/>
        </w:rPr>
        <w:t xml:space="preserve">получение на уроке социально значимой информации – инициирование ее обсуждения, высказывания учащимися своего мнения по ее поводу, выработки своего к ней отношения, развитие умения совершать правильный выбор; </w:t>
      </w:r>
    </w:p>
    <w:p w14:paraId="1E093616" w14:textId="77777777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организация предметных образовательных событий (проведение предметных декад) для обучающихся с целью развития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возможностями;</w:t>
      </w:r>
    </w:p>
    <w:p w14:paraId="626CAACE" w14:textId="2D58DA97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проведение учебных (олимпиады, занимательные уроки и пятиминутки, урок - деловая игра, урок – путешествие, урок мастер-класс, урок-исследование и др.) и учебно-развлекательных </w:t>
      </w: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lastRenderedPageBreak/>
        <w:t xml:space="preserve">мероприятий (конкурс-игра «Предметный кроссворд», викторины, литературная композиция, конкурс газет и рисунков, экскурсия и др.). </w:t>
      </w:r>
      <w:r w:rsidR="00031223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К</w:t>
      </w: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урсов</w:t>
      </w:r>
      <w:r w:rsidR="00031223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5D525A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внеурочной </w:t>
      </w:r>
      <w:r w:rsidR="00AC2974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деятельности «</w:t>
      </w:r>
      <w:r w:rsidR="005D525A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Функциональная грамотность</w:t>
      </w:r>
      <w:r w:rsidR="00C1346B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»</w:t>
      </w: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,</w:t>
      </w:r>
      <w:r w:rsidR="00C1346B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</w:t>
      </w:r>
      <w:r w:rsidR="00CD77C9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Разговор о важном»</w:t>
      </w: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</w:t>
      </w:r>
      <w:r w:rsidR="00112286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Урока по изучению государственных символов».</w:t>
      </w: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DA3556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С целью формирования функциональной грамотности в обязательную часть также включены учебные курс</w:t>
      </w:r>
      <w:r w:rsidR="00AB344D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«Функциональная грамотность».</w:t>
      </w:r>
      <w:r w:rsidR="006F5FE0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="00DA3556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14:paraId="44C69757" w14:textId="56DD4F03" w:rsidR="00245906" w:rsidRPr="00E81D71" w:rsidRDefault="00245906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внедрение программы «Орлята России» в практику школы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7DE17F3E" w14:textId="7DCEDA9A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ИКТ и дистанционных образовательных технологий обучения, обеспечивающих современные активности обучающихся (программы-тренажеры, тесты, зачеты в электронных приложениях, мультимедийные презентации, научно-популярные передачи, фильмы, обучающие сайты, уроки онлайн, видео-лекции, онлайн-конференции и др.).</w:t>
      </w:r>
      <w:r w:rsidR="005D525A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</w:p>
    <w:p w14:paraId="281D9D97" w14:textId="1370545B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 анализ поступков людей, историй судеб, комментарии к происходящим в мире событиям, проведение Уроков мужества; применение на уроке интерактивных форм работы учащихся: интеллектуальных игр, стимулирующих познавательную мотивацию школьников (игра «Что? Где Когда?», </w:t>
      </w:r>
      <w:proofErr w:type="spellStart"/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брейн</w:t>
      </w:r>
      <w:proofErr w:type="spellEnd"/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-ринг, квест, игра-состязание,); дискуссий, которые дают учащимся возможность приобрести опыт ведения конструктивного диалога в атмосфере интеллектуальных, нравственных и эстетических переживаний, столкновений различных взглядов и мнений, поиска истины и возможных путей решения задачи или проблемы, творчества учителя и учащихся; групповой работы или работы в парах, с целью обучения командной работе и взаимодействию с другими детьми, постановки общей цели, для достижения которой каждый должен внести индивидуальный вклад,  распределению ролей,  рефлексией вклада каждого в общий результат;  </w:t>
      </w:r>
    </w:p>
    <w:p w14:paraId="13337F80" w14:textId="77777777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использование визуальных образов (предметно-эстетической среды, наглядная агитация школьных стендов, предметной направленности, включение в урок игровых процедур, которые помогают поддержать мотивацию детей к получению знаний (лекция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создание ситуации успеха);   </w:t>
      </w:r>
    </w:p>
    <w:p w14:paraId="39AF1C94" w14:textId="77777777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помощи, участие учителей и родителей в Совете профилактики по вопросам неуспевающих обучающихся с целью совместного составления плана ликвидации академической задолженности по предметам;</w:t>
      </w:r>
    </w:p>
    <w:p w14:paraId="0DE833C2" w14:textId="7333D792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</w:r>
      <w:r w:rsidR="005D525A"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;</w:t>
      </w:r>
    </w:p>
    <w:p w14:paraId="29664CF7" w14:textId="77777777" w:rsidR="00413C5F" w:rsidRPr="00E81D71" w:rsidRDefault="00413C5F" w:rsidP="00E81D71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 научно-практических конференциях, форумах,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социальной и профессиональной практики);</w:t>
      </w:r>
    </w:p>
    <w:p w14:paraId="54A361BE" w14:textId="66993352" w:rsidR="00413C5F" w:rsidRPr="00E81D71" w:rsidRDefault="00413C5F" w:rsidP="00E81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направлениями учебной</w:t>
      </w:r>
      <w:r w:rsidR="00245906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внеурочной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школы является:</w:t>
      </w:r>
    </w:p>
    <w:p w14:paraId="0D664147" w14:textId="575835EA" w:rsidR="00413C5F" w:rsidRPr="00E81D71" w:rsidRDefault="00413C5F" w:rsidP="00E81D7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Style w:val="CharAttribute0"/>
          <w:rFonts w:eastAsia="Batang" w:cs="Times New Roman"/>
          <w:sz w:val="24"/>
          <w:szCs w:val="24"/>
        </w:rPr>
      </w:pP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</w:t>
      </w:r>
      <w:r w:rsidRPr="00E81D71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="009F0FDA" w:rsidRPr="00E81D71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>Музейный урок.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Занятие музейным делом способствует созданию условий для развития 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духовно-нравственного потенциала личности. Через поисково-исследовательскую работу формируются социально-значимые знания своей </w:t>
      </w:r>
      <w:r w:rsidRPr="00E81D71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Родины, ц</w:t>
      </w:r>
      <w:r w:rsidRPr="00E81D71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енностные отношения к</w:t>
      </w:r>
      <w:r w:rsidRPr="00E81D71">
        <w:rPr>
          <w:rStyle w:val="CharAttribute484"/>
          <w:rFonts w:eastAsia="№Е" w:hAnsi="Times New Roman" w:cs="Times New Roman"/>
          <w:sz w:val="24"/>
          <w:szCs w:val="24"/>
        </w:rPr>
        <w:t xml:space="preserve"> своему отечеству, своей малой и большой Родине, опыту </w:t>
      </w:r>
      <w:r w:rsidRPr="00E81D71">
        <w:rPr>
          <w:rStyle w:val="CharAttribute484"/>
          <w:rFonts w:eastAsia="№Е" w:hAnsi="Times New Roman" w:cs="Times New Roman"/>
          <w:sz w:val="24"/>
          <w:szCs w:val="24"/>
          <w:lang w:eastAsia="ru-RU"/>
        </w:rPr>
        <w:t xml:space="preserve">проведения экскурсий, </w:t>
      </w:r>
      <w:r w:rsidRPr="00E81D71">
        <w:rPr>
          <w:rStyle w:val="CharAttribute484"/>
          <w:rFonts w:eastAsia="№Е" w:hAnsi="Times New Roman" w:cs="Times New Roman"/>
          <w:sz w:val="24"/>
          <w:szCs w:val="24"/>
        </w:rPr>
        <w:t xml:space="preserve">к культуре как духовному богатству; </w:t>
      </w:r>
      <w:r w:rsidRPr="00E81D71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социально значимый опыт деятельного выражения собственной гражданской позиции, самостоятельного приобретения новых знаний, проведения научных исследований, опыт проектной деятельности и др., чему способствует деятельность </w:t>
      </w:r>
      <w:r w:rsidRPr="00E81D71">
        <w:rPr>
          <w:rStyle w:val="CharAttribute0"/>
          <w:rFonts w:eastAsia="Batang" w:cs="Times New Roman"/>
          <w:sz w:val="24"/>
          <w:szCs w:val="24"/>
        </w:rPr>
        <w:t xml:space="preserve">Школьного Музея и потенциал системы школьных уроков: </w:t>
      </w:r>
    </w:p>
    <w:p w14:paraId="26E30AF9" w14:textId="77777777" w:rsidR="00413C5F" w:rsidRPr="00E81D71" w:rsidRDefault="00413C5F" w:rsidP="00E81D71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Style w:val="CharAttribute0"/>
          <w:rFonts w:eastAsia="Batang" w:cs="Times New Roman"/>
          <w:sz w:val="24"/>
          <w:szCs w:val="24"/>
        </w:rPr>
      </w:pPr>
      <w:r w:rsidRPr="00E81D71">
        <w:rPr>
          <w:rStyle w:val="CharAttribute0"/>
          <w:rFonts w:eastAsia="Batang" w:cs="Times New Roman"/>
          <w:sz w:val="24"/>
          <w:szCs w:val="24"/>
        </w:rPr>
        <w:t xml:space="preserve">специально разработанные занятия - уроки, занятия-экскурсии, которые, расширяют образовательное пространство предмета, воспитывают любовь к прекрасному, к природе, к родному городу; </w:t>
      </w:r>
    </w:p>
    <w:p w14:paraId="30F58E5C" w14:textId="26E1F2BA" w:rsidR="00413C5F" w:rsidRPr="00E81D71" w:rsidRDefault="00413C5F" w:rsidP="00E81D71">
      <w:pPr>
        <w:widowControl w:val="0"/>
        <w:numPr>
          <w:ilvl w:val="0"/>
          <w:numId w:val="6"/>
        </w:numPr>
        <w:tabs>
          <w:tab w:val="num" w:pos="720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Style w:val="CharAttribute0"/>
          <w:rFonts w:eastAsia="Batang" w:cs="Times New Roman"/>
          <w:sz w:val="24"/>
          <w:szCs w:val="24"/>
        </w:rPr>
      </w:pPr>
      <w:r w:rsidRPr="00E81D71">
        <w:rPr>
          <w:rStyle w:val="CharAttribute0"/>
          <w:rFonts w:eastAsia="Batang" w:cs="Times New Roman"/>
          <w:sz w:val="24"/>
          <w:szCs w:val="24"/>
        </w:rPr>
        <w:t>интерактивный формат занятий в музее, который способствует эффективному закреплению тем урок</w:t>
      </w:r>
      <w:r w:rsidR="009F0FDA" w:rsidRPr="00E81D71">
        <w:rPr>
          <w:rStyle w:val="CharAttribute0"/>
          <w:rFonts w:eastAsia="Batang" w:cs="Times New Roman"/>
          <w:sz w:val="24"/>
          <w:szCs w:val="24"/>
        </w:rPr>
        <w:t xml:space="preserve">ов </w:t>
      </w:r>
      <w:r w:rsidR="00DA3556" w:rsidRPr="00E81D71">
        <w:rPr>
          <w:rStyle w:val="CharAttribute0"/>
          <w:rFonts w:eastAsia="Batang" w:cs="Times New Roman"/>
          <w:sz w:val="24"/>
          <w:szCs w:val="24"/>
        </w:rPr>
        <w:t>русского языка и литературы, истории и обществознания.</w:t>
      </w:r>
    </w:p>
    <w:p w14:paraId="5988ACE9" w14:textId="1E52B951" w:rsidR="00413C5F" w:rsidRPr="00E81D71" w:rsidRDefault="00413C5F" w:rsidP="00E81D71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</w:pPr>
      <w:r w:rsidRPr="00E81D71">
        <w:rPr>
          <w:rFonts w:ascii="Times New Roman" w:eastAsia="Batang" w:hAnsi="Times New Roman" w:cs="Times New Roman"/>
          <w:sz w:val="24"/>
          <w:szCs w:val="24"/>
        </w:rPr>
        <w:tab/>
      </w:r>
      <w:r w:rsidRPr="00E81D71">
        <w:rPr>
          <w:rFonts w:ascii="Times New Roman" w:eastAsia="№Е" w:hAnsi="Times New Roman" w:cs="Times New Roman"/>
          <w:i/>
          <w:kern w:val="2"/>
          <w:sz w:val="24"/>
          <w:szCs w:val="24"/>
          <w:lang w:eastAsia="ko-KR"/>
        </w:rPr>
        <w:t>Школа имеет определенный опыт проектной и экспериментальной деятельности.</w:t>
      </w:r>
    </w:p>
    <w:p w14:paraId="669C1ACF" w14:textId="11D2A984" w:rsidR="00245906" w:rsidRPr="00E81D71" w:rsidRDefault="00245906" w:rsidP="00E81D71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E81D71">
        <w:rPr>
          <w:rFonts w:ascii="Times New Roman" w:eastAsia="Batang" w:hAnsi="Times New Roman" w:cs="Times New Roman"/>
          <w:i/>
          <w:sz w:val="24"/>
          <w:szCs w:val="24"/>
        </w:rPr>
        <w:t>Внедрение программы «Орлята России»</w:t>
      </w:r>
      <w:r w:rsidRPr="00E81D71">
        <w:rPr>
          <w:rFonts w:ascii="Times New Roman" w:eastAsia="Batang" w:hAnsi="Times New Roman" w:cs="Times New Roman"/>
          <w:iCs/>
          <w:sz w:val="24"/>
          <w:szCs w:val="24"/>
        </w:rPr>
        <w:t xml:space="preserve"> в практику школы позволяет решать одну из главных задач государственной политики в сфере</w:t>
      </w:r>
      <w:r w:rsidRPr="00E81D71">
        <w:rPr>
          <w:rFonts w:ascii="Times New Roman" w:eastAsia="Batang" w:hAnsi="Times New Roman" w:cs="Times New Roman"/>
          <w:i/>
          <w:sz w:val="24"/>
          <w:szCs w:val="24"/>
        </w:rPr>
        <w:t xml:space="preserve"> образования </w:t>
      </w:r>
      <w:r w:rsidRPr="00E81D71">
        <w:rPr>
          <w:rFonts w:ascii="Times New Roman" w:eastAsia="Batang" w:hAnsi="Times New Roman" w:cs="Times New Roman"/>
          <w:iCs/>
          <w:sz w:val="24"/>
          <w:szCs w:val="24"/>
        </w:rPr>
        <w:t>– сохранение и развитие единого образовательного пространства России.</w:t>
      </w:r>
      <w:r w:rsidRPr="00E81D71">
        <w:rPr>
          <w:sz w:val="24"/>
          <w:szCs w:val="24"/>
        </w:rPr>
        <w:t xml:space="preserve"> </w:t>
      </w:r>
      <w:r w:rsidRPr="00E81D71">
        <w:rPr>
          <w:rFonts w:ascii="Times New Roman" w:eastAsia="Batang" w:hAnsi="Times New Roman" w:cs="Times New Roman"/>
          <w:iCs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6B5E5589" w14:textId="59BDF9E7" w:rsidR="00413C5F" w:rsidRPr="00E81D71" w:rsidRDefault="00413C5F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Проект «Образовательный туризм. Живые уроки»,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инициированный Минкультуры России и Российским союзом туриндустрии.</w:t>
      </w:r>
      <w:r w:rsidRPr="00E81D71">
        <w:rPr>
          <w:rFonts w:ascii="Times New Roman" w:hAnsi="Times New Roman" w:cs="Times New Roman"/>
          <w:sz w:val="24"/>
          <w:szCs w:val="24"/>
        </w:rPr>
        <w:t xml:space="preserve"> Основным механизмом являются уроки, проведенные вне стен школы, в окружающем социуме: в парке, на улицах микрорайона, в детском саду, в научно-исследовательских центрах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1D71">
        <w:rPr>
          <w:rFonts w:ascii="Times New Roman" w:hAnsi="Times New Roman" w:cs="Times New Roman"/>
          <w:bCs/>
          <w:sz w:val="24"/>
          <w:szCs w:val="24"/>
        </w:rPr>
        <w:t>музеях</w:t>
      </w:r>
      <w:r w:rsidRPr="00E81D71">
        <w:rPr>
          <w:rFonts w:ascii="Times New Roman" w:hAnsi="Times New Roman" w:cs="Times New Roman"/>
          <w:sz w:val="24"/>
          <w:szCs w:val="24"/>
        </w:rPr>
        <w:t xml:space="preserve"> городской библиотеке.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со взрослыми. </w:t>
      </w:r>
    </w:p>
    <w:p w14:paraId="4C3EF596" w14:textId="7DD4C8EC" w:rsidR="00413C5F" w:rsidRPr="00E81D71" w:rsidRDefault="00245906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i/>
          <w:iCs/>
          <w:sz w:val="24"/>
          <w:szCs w:val="24"/>
        </w:rPr>
        <w:t xml:space="preserve">Проект  </w:t>
      </w:r>
      <w:r w:rsidR="00B04101" w:rsidRPr="00E81D71">
        <w:rPr>
          <w:rFonts w:ascii="Times New Roman" w:hAnsi="Times New Roman" w:cs="Times New Roman"/>
          <w:i/>
          <w:iCs/>
          <w:sz w:val="24"/>
          <w:szCs w:val="24"/>
        </w:rPr>
        <w:t>дневник «Книга моих путешествий».</w:t>
      </w:r>
      <w:r w:rsidR="00B04101" w:rsidRPr="00E81D71">
        <w:rPr>
          <w:sz w:val="24"/>
          <w:szCs w:val="24"/>
        </w:rPr>
        <w:t xml:space="preserve"> </w:t>
      </w:r>
      <w:r w:rsidR="00B04101" w:rsidRPr="00E81D71">
        <w:rPr>
          <w:rFonts w:ascii="Times New Roman" w:hAnsi="Times New Roman" w:cs="Times New Roman"/>
          <w:sz w:val="24"/>
          <w:szCs w:val="24"/>
        </w:rPr>
        <w:t>Дневник – это своеобразный документ для фиксирования посещений экскурсионных объектов Чувашской Республики, который на протяжении обучения будет помогать школьникам изучать свою родину.</w:t>
      </w:r>
    </w:p>
    <w:p w14:paraId="266046DF" w14:textId="75719D73" w:rsidR="00413C5F" w:rsidRPr="00E81D71" w:rsidRDefault="00413C5F" w:rsidP="00E81D7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</w:t>
      </w:r>
      <w:r w:rsidRPr="00E81D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школе   реализуется</w:t>
      </w:r>
      <w:r w:rsidRPr="00E81D71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E81D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IТ-школа «Юникод»,</w:t>
      </w:r>
      <w:r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победе в конкурсе грантов </w:t>
      </w:r>
      <w:proofErr w:type="spellStart"/>
      <w:r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"Кадры для цифровой экономики". Разработаны программы для углубленного изучения математики и информатики, предназначенные для обучающихся </w:t>
      </w:r>
      <w:r w:rsidR="00B04101"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04101"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классов.</w:t>
      </w:r>
    </w:p>
    <w:p w14:paraId="568BA882" w14:textId="77777777" w:rsidR="00413C5F" w:rsidRDefault="00413C5F" w:rsidP="00E81D7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ab/>
        <w:t>Через данные реализуемые проекты осуществляется переход от классно-урочной системы к личностно открытому образованию.</w:t>
      </w:r>
    </w:p>
    <w:p w14:paraId="22B24E46" w14:textId="77777777" w:rsidR="00E81D71" w:rsidRPr="00E81D71" w:rsidRDefault="00E81D71" w:rsidP="00E81D71">
      <w:pPr>
        <w:widowControl w:val="0"/>
        <w:tabs>
          <w:tab w:val="left" w:pos="0"/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F09EF" w14:textId="3068A385" w:rsidR="00CF1B11" w:rsidRPr="00CF1B11" w:rsidRDefault="00DF6852" w:rsidP="00CF1B11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  <w:bookmarkStart w:id="27" w:name="_Toc144068753"/>
      <w:r w:rsidRPr="00E81D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7419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«В</w:t>
      </w:r>
      <w:r w:rsidR="00607FB8" w:rsidRPr="00E81D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неурочная деятельность</w:t>
      </w:r>
      <w:r w:rsidR="007419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27"/>
    </w:p>
    <w:p w14:paraId="31FF80A7" w14:textId="77777777" w:rsidR="00CF1B11" w:rsidRDefault="00CF1B11" w:rsidP="00C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t xml:space="preserve">Назначение плана внеурочной деятельности – </w:t>
      </w:r>
      <w:proofErr w:type="spellStart"/>
      <w:r w:rsidRPr="00CF1B11">
        <w:rPr>
          <w:rFonts w:ascii="Times New Roman" w:hAnsi="Times New Roman" w:cs="Times New Roman"/>
          <w:sz w:val="24"/>
          <w:szCs w:val="24"/>
        </w:rPr>
        <w:t>психологопедагогическое</w:t>
      </w:r>
      <w:proofErr w:type="spellEnd"/>
      <w:r w:rsidRPr="00CF1B11">
        <w:rPr>
          <w:rFonts w:ascii="Times New Roman" w:hAnsi="Times New Roman" w:cs="Times New Roman"/>
          <w:sz w:val="24"/>
          <w:szCs w:val="24"/>
        </w:rPr>
        <w:t xml:space="preserve">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5B356B6B" w14:textId="3955F75D" w:rsidR="00CF1B11" w:rsidRPr="00CF1B11" w:rsidRDefault="00CF1B11" w:rsidP="00C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         </w:t>
      </w:r>
    </w:p>
    <w:p w14:paraId="2B66D20C" w14:textId="31F766A7" w:rsidR="00CF1B11" w:rsidRPr="00CF1B11" w:rsidRDefault="00CF1B11" w:rsidP="00C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t xml:space="preserve">       Цели организации внеурочной деятельности на уровне начального общего образования: является обеспечение достижения планируемых результатов освоения основной образовательной программы начального общего образования,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 </w:t>
      </w:r>
    </w:p>
    <w:p w14:paraId="10DB37FB" w14:textId="77777777" w:rsidR="00CF1B11" w:rsidRDefault="00CF1B11" w:rsidP="00C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t xml:space="preserve">Целями внеурочной деятельности являются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своей республике, семье, формирование здорового образа жизни.        </w:t>
      </w:r>
    </w:p>
    <w:p w14:paraId="2294D899" w14:textId="75660482" w:rsidR="00CF1B11" w:rsidRPr="00CF1B11" w:rsidRDefault="00CF1B11" w:rsidP="00C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CF1B11">
        <w:rPr>
          <w:rFonts w:ascii="Times New Roman" w:hAnsi="Times New Roman" w:cs="Times New Roman"/>
          <w:sz w:val="24"/>
          <w:szCs w:val="24"/>
        </w:rPr>
        <w:t xml:space="preserve"> является составной частью учебновоспитательного процесса и одной из форм организации свободного времени обучающихся. </w:t>
      </w:r>
    </w:p>
    <w:p w14:paraId="406D3566" w14:textId="77777777" w:rsidR="00CF1B11" w:rsidRDefault="00CF1B11" w:rsidP="00C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t xml:space="preserve"> Основными задачами организации внеурочной деятельности являются:  </w:t>
      </w:r>
    </w:p>
    <w:p w14:paraId="7683805B" w14:textId="38A6719B" w:rsidR="00CF1B11" w:rsidRPr="00AE15F1" w:rsidRDefault="00CF1B11" w:rsidP="0093059F">
      <w:pPr>
        <w:pStyle w:val="ae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AE15F1">
        <w:rPr>
          <w:rFonts w:cs="Times New Roman"/>
          <w:sz w:val="24"/>
          <w:szCs w:val="24"/>
          <w:lang w:val="ru-RU"/>
        </w:rPr>
        <w:t xml:space="preserve">поддержка учебной деятельности обучающихся в достижении планируемых результатов освоения программы начального общего образования; </w:t>
      </w:r>
    </w:p>
    <w:p w14:paraId="77ABEEA9" w14:textId="0A0B9581" w:rsidR="0093059F" w:rsidRPr="0093059F" w:rsidRDefault="00CF1B11" w:rsidP="0093059F">
      <w:pPr>
        <w:pStyle w:val="ae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93059F">
        <w:rPr>
          <w:rFonts w:cs="Times New Roman"/>
          <w:sz w:val="24"/>
          <w:szCs w:val="24"/>
          <w:lang w:val="ru-RU"/>
        </w:rPr>
        <w:t xml:space="preserve">совершенствование </w:t>
      </w:r>
      <w:r w:rsidRPr="0093059F">
        <w:rPr>
          <w:rFonts w:cs="Times New Roman"/>
          <w:sz w:val="24"/>
          <w:szCs w:val="24"/>
          <w:lang w:val="ru-RU"/>
        </w:rPr>
        <w:tab/>
        <w:t xml:space="preserve">навыков </w:t>
      </w:r>
      <w:r w:rsidRPr="0093059F">
        <w:rPr>
          <w:rFonts w:cs="Times New Roman"/>
          <w:sz w:val="24"/>
          <w:szCs w:val="24"/>
          <w:lang w:val="ru-RU"/>
        </w:rPr>
        <w:tab/>
        <w:t xml:space="preserve">общения </w:t>
      </w:r>
      <w:r w:rsidRPr="0093059F">
        <w:rPr>
          <w:rFonts w:cs="Times New Roman"/>
          <w:sz w:val="24"/>
          <w:szCs w:val="24"/>
          <w:lang w:val="ru-RU"/>
        </w:rPr>
        <w:tab/>
        <w:t xml:space="preserve">со </w:t>
      </w:r>
      <w:r w:rsidRPr="0093059F">
        <w:rPr>
          <w:rFonts w:cs="Times New Roman"/>
          <w:sz w:val="24"/>
          <w:szCs w:val="24"/>
          <w:lang w:val="ru-RU"/>
        </w:rPr>
        <w:tab/>
        <w:t xml:space="preserve">сверстниками </w:t>
      </w:r>
      <w:r w:rsidR="0093059F" w:rsidRPr="0093059F">
        <w:rPr>
          <w:rFonts w:cs="Times New Roman"/>
          <w:sz w:val="24"/>
          <w:szCs w:val="24"/>
          <w:lang w:val="ru-RU"/>
        </w:rPr>
        <w:t xml:space="preserve">                          </w:t>
      </w:r>
      <w:r w:rsidRPr="0093059F">
        <w:rPr>
          <w:rFonts w:cs="Times New Roman"/>
          <w:sz w:val="24"/>
          <w:szCs w:val="24"/>
          <w:lang w:val="ru-RU"/>
        </w:rPr>
        <w:t xml:space="preserve">и коммуникативных умений в разновозрастной школьной среде; </w:t>
      </w:r>
    </w:p>
    <w:p w14:paraId="617C548F" w14:textId="2E687060" w:rsidR="00CF1B11" w:rsidRPr="00AE15F1" w:rsidRDefault="00CF1B11" w:rsidP="0093059F">
      <w:pPr>
        <w:pStyle w:val="ae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AE15F1">
        <w:rPr>
          <w:rFonts w:cs="Times New Roman"/>
          <w:sz w:val="24"/>
          <w:szCs w:val="24"/>
          <w:lang w:val="ru-RU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14:paraId="1C4444B8" w14:textId="7A653AED" w:rsidR="0093059F" w:rsidRPr="0093059F" w:rsidRDefault="00CF1B11" w:rsidP="0093059F">
      <w:pPr>
        <w:pStyle w:val="ae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93059F">
        <w:rPr>
          <w:rFonts w:cs="Times New Roman"/>
          <w:sz w:val="24"/>
          <w:szCs w:val="24"/>
          <w:lang w:val="ru-RU"/>
        </w:rPr>
        <w:t xml:space="preserve">повышение общей культуры обучающихся, углубление их интереса  </w:t>
      </w:r>
      <w:r w:rsidR="0093059F" w:rsidRPr="0093059F">
        <w:rPr>
          <w:rFonts w:cs="Times New Roman"/>
          <w:sz w:val="24"/>
          <w:szCs w:val="24"/>
          <w:lang w:val="ru-RU"/>
        </w:rPr>
        <w:t xml:space="preserve">                                    </w:t>
      </w:r>
      <w:r w:rsidRPr="0093059F">
        <w:rPr>
          <w:rFonts w:cs="Times New Roman"/>
          <w:sz w:val="24"/>
          <w:szCs w:val="24"/>
          <w:lang w:val="ru-RU"/>
        </w:rPr>
        <w:t xml:space="preserve">к познавательной                   и проектно-исследовательской деятельности с учетом возрастных и индивидуальных особенностей участников; </w:t>
      </w:r>
    </w:p>
    <w:p w14:paraId="10740D13" w14:textId="19EFB6CB" w:rsidR="0093059F" w:rsidRPr="00AE15F1" w:rsidRDefault="00CF1B11" w:rsidP="0093059F">
      <w:pPr>
        <w:pStyle w:val="ae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AE15F1">
        <w:rPr>
          <w:rFonts w:cs="Times New Roman"/>
          <w:sz w:val="24"/>
          <w:szCs w:val="24"/>
          <w:lang w:val="ru-RU"/>
        </w:rPr>
        <w:t xml:space="preserve"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</w:t>
      </w:r>
    </w:p>
    <w:p w14:paraId="5C226423" w14:textId="77777777" w:rsidR="0093059F" w:rsidRPr="00AE15F1" w:rsidRDefault="00CF1B11" w:rsidP="0093059F">
      <w:pPr>
        <w:pStyle w:val="ae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AE15F1">
        <w:rPr>
          <w:rFonts w:cs="Times New Roman"/>
          <w:sz w:val="24"/>
          <w:szCs w:val="24"/>
          <w:lang w:val="ru-RU"/>
        </w:rPr>
        <w:t xml:space="preserve">становление умений командной работы; поддержка детских объединений, формирование умений ученического самоуправления; </w:t>
      </w:r>
    </w:p>
    <w:p w14:paraId="136DF1B4" w14:textId="0D038C19" w:rsidR="00CF1B11" w:rsidRPr="00AE15F1" w:rsidRDefault="00CF1B11" w:rsidP="0093059F">
      <w:pPr>
        <w:pStyle w:val="ae"/>
        <w:numPr>
          <w:ilvl w:val="0"/>
          <w:numId w:val="24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AE15F1">
        <w:rPr>
          <w:rFonts w:cs="Times New Roman"/>
          <w:sz w:val="24"/>
          <w:szCs w:val="24"/>
          <w:lang w:val="ru-RU"/>
        </w:rPr>
        <w:t xml:space="preserve">формирование культуры поведения в информационной среде. </w:t>
      </w:r>
    </w:p>
    <w:p w14:paraId="7BDE4E78" w14:textId="03C2F3BC" w:rsidR="00CF1B11" w:rsidRPr="00CF1B11" w:rsidRDefault="00CF1B11" w:rsidP="00C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посредством реализации рабочих программ внеурочной деятельности, которая является неотъемлемой частью основной образовательной программы образовательной организации, разрабатываемой самостоятельно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1B11">
        <w:rPr>
          <w:rFonts w:ascii="Times New Roman" w:hAnsi="Times New Roman" w:cs="Times New Roman"/>
          <w:sz w:val="24"/>
          <w:szCs w:val="24"/>
        </w:rPr>
        <w:t xml:space="preserve">с ФГОС.  </w:t>
      </w:r>
    </w:p>
    <w:p w14:paraId="25B470AF" w14:textId="03FE4D6E" w:rsidR="0093059F" w:rsidRDefault="00CF1B11" w:rsidP="0093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t xml:space="preserve">Нормативное обеспечение реализации плана внеурочной деятельности соответствует требованиям ФОП ФГОС НОО. В основе реализации плана внеурочной деятельности </w:t>
      </w:r>
      <w:r w:rsidR="00C10A09" w:rsidRPr="00CF1B11">
        <w:rPr>
          <w:rFonts w:ascii="Times New Roman" w:hAnsi="Times New Roman" w:cs="Times New Roman"/>
          <w:sz w:val="24"/>
          <w:szCs w:val="24"/>
        </w:rPr>
        <w:t>заложены системно</w:t>
      </w:r>
      <w:r w:rsidRPr="00CF1B11">
        <w:rPr>
          <w:rFonts w:ascii="Times New Roman" w:hAnsi="Times New Roman" w:cs="Times New Roman"/>
          <w:sz w:val="24"/>
          <w:szCs w:val="24"/>
        </w:rPr>
        <w:t xml:space="preserve">-деятельностный  и личностноориентированный подходы. </w:t>
      </w:r>
    </w:p>
    <w:p w14:paraId="1692E1AF" w14:textId="1272FC66" w:rsidR="00CF1B11" w:rsidRDefault="00CF1B11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11">
        <w:rPr>
          <w:rFonts w:ascii="Times New Roman" w:hAnsi="Times New Roman" w:cs="Times New Roman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</w:t>
      </w:r>
      <w:r w:rsidR="0093059F">
        <w:rPr>
          <w:rFonts w:ascii="Times New Roman" w:hAnsi="Times New Roman" w:cs="Times New Roman"/>
          <w:sz w:val="24"/>
          <w:szCs w:val="24"/>
        </w:rPr>
        <w:t>школы</w:t>
      </w:r>
      <w:r w:rsidR="0093059F" w:rsidRPr="0093059F">
        <w:rPr>
          <w:rFonts w:ascii="Times New Roman" w:hAnsi="Times New Roman" w:cs="Times New Roman"/>
          <w:sz w:val="24"/>
          <w:szCs w:val="24"/>
        </w:rPr>
        <w:t>,</w:t>
      </w:r>
      <w:r w:rsidRPr="00CF1B11">
        <w:rPr>
          <w:rFonts w:ascii="Times New Roman" w:hAnsi="Times New Roman" w:cs="Times New Roman"/>
          <w:sz w:val="24"/>
          <w:szCs w:val="24"/>
        </w:rPr>
        <w:t xml:space="preserve"> предоставляет обучающимся возможность выбора широкого спектра занятий, направленных на их развитие, определяет чередование учебной и внеурочной деятельности в рамках реализации </w:t>
      </w:r>
      <w:r w:rsidR="00C10A09" w:rsidRPr="00CF1B11">
        <w:rPr>
          <w:rFonts w:ascii="Times New Roman" w:hAnsi="Times New Roman" w:cs="Times New Roman"/>
          <w:sz w:val="24"/>
          <w:szCs w:val="24"/>
        </w:rPr>
        <w:t>федеральной образовательной</w:t>
      </w:r>
      <w:r w:rsidRPr="00CF1B11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образования.</w:t>
      </w:r>
    </w:p>
    <w:p w14:paraId="6ACE72B2" w14:textId="5658492D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Для достижений целей для обучающихся начальных классов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F22646">
        <w:rPr>
          <w:rFonts w:ascii="Times New Roman" w:hAnsi="Times New Roman" w:cs="Times New Roman"/>
          <w:sz w:val="24"/>
          <w:szCs w:val="24"/>
        </w:rPr>
        <w:t xml:space="preserve"> реализуется программа специально спроектированных внеучебных мероприятий, объединенных по</w:t>
      </w:r>
      <w:r>
        <w:rPr>
          <w:rFonts w:ascii="Times New Roman" w:hAnsi="Times New Roman" w:cs="Times New Roman"/>
          <w:sz w:val="24"/>
          <w:szCs w:val="24"/>
        </w:rPr>
        <w:t xml:space="preserve"> семи</w:t>
      </w:r>
      <w:r w:rsidRPr="00F22646">
        <w:rPr>
          <w:rFonts w:ascii="Times New Roman" w:hAnsi="Times New Roman" w:cs="Times New Roman"/>
          <w:sz w:val="24"/>
          <w:szCs w:val="24"/>
        </w:rPr>
        <w:t xml:space="preserve"> следующим направлениям развития личности младшего школьника во внеурочной деятельности на уровне начального общего образования: </w:t>
      </w:r>
    </w:p>
    <w:p w14:paraId="307AF328" w14:textId="51C0087D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 направлена на физическое развитие школьника, углубление знаний об организации жизни и </w:t>
      </w:r>
      <w:r w:rsidR="00C10A09" w:rsidRPr="00F22646">
        <w:rPr>
          <w:rFonts w:ascii="Times New Roman" w:hAnsi="Times New Roman" w:cs="Times New Roman"/>
          <w:sz w:val="24"/>
          <w:szCs w:val="24"/>
        </w:rPr>
        <w:t>деятельности с</w:t>
      </w:r>
      <w:r w:rsidRPr="00F22646">
        <w:rPr>
          <w:rFonts w:ascii="Times New Roman" w:hAnsi="Times New Roman" w:cs="Times New Roman"/>
          <w:sz w:val="24"/>
          <w:szCs w:val="24"/>
        </w:rPr>
        <w:t xml:space="preserve"> учетом соблюдения правил здорового безопасного образа жизни. </w:t>
      </w:r>
    </w:p>
    <w:p w14:paraId="77CF2031" w14:textId="4DFB0D62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Проектно-исследовательская деятельность </w:t>
      </w:r>
      <w:r w:rsidR="00C10A09" w:rsidRPr="00F22646">
        <w:rPr>
          <w:rFonts w:ascii="Times New Roman" w:hAnsi="Times New Roman" w:cs="Times New Roman"/>
          <w:sz w:val="24"/>
          <w:szCs w:val="24"/>
        </w:rPr>
        <w:t>организуется как</w:t>
      </w:r>
      <w:r w:rsidRPr="00F22646">
        <w:rPr>
          <w:rFonts w:ascii="Times New Roman" w:hAnsi="Times New Roman" w:cs="Times New Roman"/>
          <w:sz w:val="24"/>
          <w:szCs w:val="24"/>
        </w:rPr>
        <w:t xml:space="preserve"> углубленное изучение учебных предметов в процессе совместной деятельности по выполнению проектов. </w:t>
      </w:r>
    </w:p>
    <w:p w14:paraId="6012EFC2" w14:textId="77777777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14:paraId="5184DE56" w14:textId="73D03538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Художественно-эстетическая творческая деятельность </w:t>
      </w:r>
      <w:r w:rsidR="00C10A09" w:rsidRPr="00F22646">
        <w:rPr>
          <w:rFonts w:ascii="Times New Roman" w:hAnsi="Times New Roman" w:cs="Times New Roman"/>
          <w:sz w:val="24"/>
          <w:szCs w:val="24"/>
        </w:rPr>
        <w:t>организуется как</w:t>
      </w:r>
      <w:r w:rsidRPr="00F22646">
        <w:rPr>
          <w:rFonts w:ascii="Times New Roman" w:hAnsi="Times New Roman" w:cs="Times New Roman"/>
          <w:sz w:val="24"/>
          <w:szCs w:val="24"/>
        </w:rPr>
        <w:t xml:space="preserve">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14:paraId="7152628E" w14:textId="77777777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Информационная культура предполагает учебные курсы в рамках внеурочной деятельности, которые формируют представления обучающихся  о разнообразных современных информационных средствах и навыки выполнения разных видов работ на компьютере. </w:t>
      </w:r>
    </w:p>
    <w:p w14:paraId="009BCF36" w14:textId="77777777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</w:t>
      </w:r>
    </w:p>
    <w:p w14:paraId="7468F433" w14:textId="77777777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lastRenderedPageBreak/>
        <w:t xml:space="preserve"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 </w:t>
      </w:r>
    </w:p>
    <w:p w14:paraId="796D4176" w14:textId="77777777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Выбор форм организации внеурочной деятельности подчиняется следующим требованиям: </w:t>
      </w:r>
    </w:p>
    <w:p w14:paraId="685A6582" w14:textId="2ED7774D" w:rsidR="00F22646" w:rsidRPr="00C10A09" w:rsidRDefault="00F22646" w:rsidP="00F22646">
      <w:pPr>
        <w:pStyle w:val="ae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C10A09">
        <w:rPr>
          <w:rFonts w:cs="Times New Roman"/>
          <w:sz w:val="24"/>
          <w:szCs w:val="24"/>
          <w:lang w:val="ru-RU"/>
        </w:rPr>
        <w:t xml:space="preserve">целесообразность </w:t>
      </w:r>
      <w:r w:rsidRPr="00C10A09">
        <w:rPr>
          <w:rFonts w:cs="Times New Roman"/>
          <w:sz w:val="24"/>
          <w:szCs w:val="24"/>
          <w:lang w:val="ru-RU"/>
        </w:rPr>
        <w:tab/>
        <w:t xml:space="preserve">использования </w:t>
      </w:r>
      <w:r w:rsidRPr="00C10A09">
        <w:rPr>
          <w:rFonts w:cs="Times New Roman"/>
          <w:sz w:val="24"/>
          <w:szCs w:val="24"/>
          <w:lang w:val="ru-RU"/>
        </w:rPr>
        <w:tab/>
        <w:t xml:space="preserve">данной </w:t>
      </w:r>
      <w:r w:rsidRPr="00C10A09">
        <w:rPr>
          <w:rFonts w:cs="Times New Roman"/>
          <w:sz w:val="24"/>
          <w:szCs w:val="24"/>
          <w:lang w:val="ru-RU"/>
        </w:rPr>
        <w:tab/>
        <w:t xml:space="preserve">формы </w:t>
      </w:r>
      <w:r w:rsidRPr="00C10A09">
        <w:rPr>
          <w:rFonts w:cs="Times New Roman"/>
          <w:sz w:val="24"/>
          <w:szCs w:val="24"/>
          <w:lang w:val="ru-RU"/>
        </w:rPr>
        <w:tab/>
        <w:t xml:space="preserve">для </w:t>
      </w:r>
      <w:r w:rsidRPr="00C10A09">
        <w:rPr>
          <w:rFonts w:cs="Times New Roman"/>
          <w:sz w:val="24"/>
          <w:szCs w:val="24"/>
          <w:lang w:val="ru-RU"/>
        </w:rPr>
        <w:tab/>
        <w:t xml:space="preserve">решения поставленных задач конкретного направления; преобладание практико-ориентированных форм, обеспечивающих непосредственное активное участие обучающегося в практической </w:t>
      </w:r>
      <w:r w:rsidR="00C10A09" w:rsidRPr="00C10A09">
        <w:rPr>
          <w:rFonts w:cs="Times New Roman"/>
          <w:sz w:val="24"/>
          <w:szCs w:val="24"/>
          <w:lang w:val="ru-RU"/>
        </w:rPr>
        <w:t>деятельности, в</w:t>
      </w:r>
      <w:r w:rsidRPr="00C10A09">
        <w:rPr>
          <w:rFonts w:cs="Times New Roman"/>
          <w:sz w:val="24"/>
          <w:szCs w:val="24"/>
          <w:lang w:val="ru-RU"/>
        </w:rPr>
        <w:t xml:space="preserve"> том числе совместной (парной, групповой, коллективной); </w:t>
      </w:r>
    </w:p>
    <w:p w14:paraId="02991495" w14:textId="376CB24E" w:rsidR="00F22646" w:rsidRPr="00C10A09" w:rsidRDefault="00F22646" w:rsidP="00C10A09">
      <w:pPr>
        <w:pStyle w:val="ae"/>
        <w:numPr>
          <w:ilvl w:val="0"/>
          <w:numId w:val="26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C10A09">
        <w:rPr>
          <w:rFonts w:cs="Times New Roman"/>
          <w:sz w:val="24"/>
          <w:szCs w:val="24"/>
          <w:lang w:val="ru-RU"/>
        </w:rPr>
        <w:t xml:space="preserve">учет специфики коммуникативной деятельности, которая </w:t>
      </w:r>
      <w:r w:rsidR="00C10A09" w:rsidRPr="00C10A09">
        <w:rPr>
          <w:rFonts w:cs="Times New Roman"/>
          <w:sz w:val="24"/>
          <w:szCs w:val="24"/>
          <w:lang w:val="ru-RU"/>
        </w:rPr>
        <w:t>сопровождает то</w:t>
      </w:r>
      <w:r w:rsidRPr="00C10A09">
        <w:rPr>
          <w:rFonts w:cs="Times New Roman"/>
          <w:sz w:val="24"/>
          <w:szCs w:val="24"/>
          <w:lang w:val="ru-RU"/>
        </w:rPr>
        <w:t xml:space="preserve"> или иное направление внеучебной деятельности; использование форм организации, предполагающих использование средств информационно-коммуникационных технологий. </w:t>
      </w:r>
    </w:p>
    <w:p w14:paraId="45B7568B" w14:textId="77777777" w:rsidR="00F22646" w:rsidRPr="00F22646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Возможными формами организации внеурочной деятельности могут быть следующие:  </w:t>
      </w:r>
    </w:p>
    <w:p w14:paraId="257FF81A" w14:textId="77777777" w:rsidR="00F22646" w:rsidRPr="00C10A09" w:rsidRDefault="00F22646" w:rsidP="00C10A09">
      <w:pPr>
        <w:pStyle w:val="ae"/>
        <w:numPr>
          <w:ilvl w:val="0"/>
          <w:numId w:val="27"/>
        </w:numPr>
        <w:spacing w:line="240" w:lineRule="auto"/>
        <w:rPr>
          <w:rFonts w:cs="Times New Roman"/>
          <w:sz w:val="24"/>
          <w:szCs w:val="24"/>
        </w:rPr>
      </w:pPr>
      <w:r w:rsidRPr="00C10A09">
        <w:rPr>
          <w:rFonts w:cs="Times New Roman"/>
          <w:sz w:val="24"/>
          <w:szCs w:val="24"/>
        </w:rPr>
        <w:t xml:space="preserve">учебные курсы и факультативы;  </w:t>
      </w:r>
    </w:p>
    <w:p w14:paraId="395DD39D" w14:textId="77777777" w:rsidR="00F22646" w:rsidRPr="00AE15F1" w:rsidRDefault="00F22646" w:rsidP="00C10A09">
      <w:pPr>
        <w:pStyle w:val="ae"/>
        <w:numPr>
          <w:ilvl w:val="0"/>
          <w:numId w:val="27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AE15F1">
        <w:rPr>
          <w:rFonts w:cs="Times New Roman"/>
          <w:sz w:val="24"/>
          <w:szCs w:val="24"/>
          <w:lang w:val="ru-RU"/>
        </w:rPr>
        <w:t xml:space="preserve">художественные, музыкальные и спортивные студии;  </w:t>
      </w:r>
    </w:p>
    <w:p w14:paraId="1970358D" w14:textId="1BD96E24" w:rsidR="00F22646" w:rsidRPr="00C10A09" w:rsidRDefault="00F22646" w:rsidP="00C10A09">
      <w:pPr>
        <w:pStyle w:val="ae"/>
        <w:numPr>
          <w:ilvl w:val="0"/>
          <w:numId w:val="27"/>
        </w:numPr>
        <w:spacing w:line="240" w:lineRule="auto"/>
        <w:rPr>
          <w:rFonts w:cs="Times New Roman"/>
          <w:sz w:val="24"/>
          <w:szCs w:val="24"/>
          <w:lang w:val="ru-RU"/>
        </w:rPr>
      </w:pPr>
      <w:r w:rsidRPr="00C10A09">
        <w:rPr>
          <w:rFonts w:cs="Times New Roman"/>
          <w:sz w:val="24"/>
          <w:szCs w:val="24"/>
          <w:lang w:val="ru-RU"/>
        </w:rPr>
        <w:t xml:space="preserve">соревновательные </w:t>
      </w:r>
      <w:r w:rsidRPr="00C10A09">
        <w:rPr>
          <w:rFonts w:cs="Times New Roman"/>
          <w:sz w:val="24"/>
          <w:szCs w:val="24"/>
          <w:lang w:val="ru-RU"/>
        </w:rPr>
        <w:tab/>
        <w:t>мероприятия, дискуссионные клубы, секции, экскурсии, мини-</w:t>
      </w:r>
      <w:r w:rsidR="00C10A09" w:rsidRPr="00C10A09">
        <w:rPr>
          <w:rFonts w:cs="Times New Roman"/>
          <w:sz w:val="24"/>
          <w:szCs w:val="24"/>
          <w:lang w:val="ru-RU"/>
        </w:rPr>
        <w:t>исследования; общественно</w:t>
      </w:r>
      <w:r w:rsidR="00C10A09">
        <w:rPr>
          <w:rFonts w:cs="Times New Roman"/>
          <w:sz w:val="24"/>
          <w:szCs w:val="24"/>
          <w:lang w:val="ru-RU"/>
        </w:rPr>
        <w:t>-</w:t>
      </w:r>
      <w:r w:rsidRPr="00C10A09">
        <w:rPr>
          <w:rFonts w:cs="Times New Roman"/>
          <w:sz w:val="24"/>
          <w:szCs w:val="24"/>
          <w:lang w:val="ru-RU"/>
        </w:rPr>
        <w:t xml:space="preserve">полезные практики и другие. </w:t>
      </w:r>
    </w:p>
    <w:p w14:paraId="7B9C0E34" w14:textId="57933E9A" w:rsidR="00CF1B11" w:rsidRDefault="00F22646" w:rsidP="00F2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46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 начальной школы ориентированы на расширение знаний и повышение интеллектуального, культурного уровня обучающихся. Они связаны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22646">
        <w:rPr>
          <w:rFonts w:ascii="Times New Roman" w:hAnsi="Times New Roman" w:cs="Times New Roman"/>
          <w:sz w:val="24"/>
          <w:szCs w:val="24"/>
        </w:rPr>
        <w:t>с учебными предметами общего образования, что позволяет формировать систему расширенного содержания начального общего образования и подготовить обучающихся к углубленному изучению отдельных предметов на уровне основного общего образования. Таким образом, занятия по предметам школьного цикла имеют свое естественное продолжени</w:t>
      </w:r>
      <w:r w:rsidR="00C10A0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46">
        <w:rPr>
          <w:rFonts w:ascii="Times New Roman" w:hAnsi="Times New Roman" w:cs="Times New Roman"/>
          <w:sz w:val="24"/>
          <w:szCs w:val="24"/>
        </w:rPr>
        <w:t>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46">
        <w:rPr>
          <w:rFonts w:ascii="Times New Roman" w:hAnsi="Times New Roman" w:cs="Times New Roman"/>
          <w:sz w:val="24"/>
          <w:szCs w:val="24"/>
        </w:rPr>
        <w:t xml:space="preserve">видах внеклассной </w:t>
      </w:r>
      <w:r w:rsidRPr="00F22646">
        <w:rPr>
          <w:rFonts w:ascii="Times New Roman" w:hAnsi="Times New Roman" w:cs="Times New Roman"/>
          <w:sz w:val="24"/>
          <w:szCs w:val="24"/>
        </w:rPr>
        <w:tab/>
        <w:t xml:space="preserve">и внешкольной </w:t>
      </w:r>
      <w:proofErr w:type="gramStart"/>
      <w:r w:rsidRPr="00F22646">
        <w:rPr>
          <w:rFonts w:ascii="Times New Roman" w:hAnsi="Times New Roman" w:cs="Times New Roman"/>
          <w:sz w:val="24"/>
          <w:szCs w:val="24"/>
        </w:rPr>
        <w:t>деятельности  обучающихся</w:t>
      </w:r>
      <w:proofErr w:type="gramEnd"/>
      <w:r w:rsidRPr="00F226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5273D" w14:textId="7551CE36" w:rsidR="00711342" w:rsidRPr="00711342" w:rsidRDefault="00711342" w:rsidP="0071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342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1342">
        <w:rPr>
          <w:rFonts w:ascii="Times New Roman" w:hAnsi="Times New Roman" w:cs="Times New Roman"/>
          <w:sz w:val="24"/>
          <w:szCs w:val="24"/>
        </w:rPr>
        <w:t xml:space="preserve">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Pr="00711342">
        <w:rPr>
          <w:rFonts w:ascii="Times New Roman" w:hAnsi="Times New Roman" w:cs="Times New Roman"/>
          <w:sz w:val="24"/>
          <w:szCs w:val="24"/>
        </w:rPr>
        <w:t xml:space="preserve">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342">
        <w:rPr>
          <w:rFonts w:ascii="Times New Roman" w:hAnsi="Times New Roman" w:cs="Times New Roman"/>
          <w:sz w:val="24"/>
          <w:szCs w:val="24"/>
        </w:rPr>
        <w:t>для всех обучающихся:</w:t>
      </w:r>
    </w:p>
    <w:p w14:paraId="1DCF3870" w14:textId="77777777" w:rsidR="00711342" w:rsidRPr="00711342" w:rsidRDefault="00711342" w:rsidP="0071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342">
        <w:rPr>
          <w:rFonts w:ascii="Times New Roman" w:hAnsi="Times New Roman" w:cs="Times New Roman"/>
          <w:sz w:val="24"/>
          <w:szCs w:val="24"/>
        </w:rPr>
        <w:t>- 1 час в неделю – на занятия «Разговоры о важном»</w:t>
      </w:r>
    </w:p>
    <w:p w14:paraId="31B4DC08" w14:textId="77777777" w:rsidR="00711342" w:rsidRPr="00711342" w:rsidRDefault="00711342" w:rsidP="0071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342">
        <w:rPr>
          <w:rFonts w:ascii="Times New Roman" w:hAnsi="Times New Roman" w:cs="Times New Roman"/>
          <w:sz w:val="24"/>
          <w:szCs w:val="24"/>
        </w:rPr>
        <w:t xml:space="preserve">- 1 час в неделю – на занятия по формированию </w:t>
      </w:r>
      <w:proofErr w:type="spellStart"/>
      <w:r w:rsidRPr="00711342">
        <w:rPr>
          <w:rFonts w:ascii="Times New Roman" w:hAnsi="Times New Roman" w:cs="Times New Roman"/>
          <w:sz w:val="24"/>
          <w:szCs w:val="24"/>
        </w:rPr>
        <w:t>функциональнои</w:t>
      </w:r>
      <w:proofErr w:type="spellEnd"/>
      <w:r w:rsidRPr="00711342">
        <w:rPr>
          <w:rFonts w:ascii="Times New Roman" w:hAnsi="Times New Roman" w:cs="Times New Roman"/>
          <w:sz w:val="24"/>
          <w:szCs w:val="24"/>
        </w:rPr>
        <w:t>̆ грамотности</w:t>
      </w:r>
    </w:p>
    <w:p w14:paraId="0269F35B" w14:textId="77777777" w:rsidR="00711342" w:rsidRPr="00711342" w:rsidRDefault="00711342" w:rsidP="0071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342">
        <w:rPr>
          <w:rFonts w:ascii="Times New Roman" w:hAnsi="Times New Roman" w:cs="Times New Roman"/>
          <w:sz w:val="24"/>
          <w:szCs w:val="24"/>
        </w:rPr>
        <w:t>- 1 час в неделю – на занятия, направленные на удовлетворение профориентационных</w:t>
      </w:r>
    </w:p>
    <w:p w14:paraId="46D57D00" w14:textId="44D30297" w:rsidR="00711342" w:rsidRDefault="00711342" w:rsidP="00711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342">
        <w:rPr>
          <w:rFonts w:ascii="Times New Roman" w:hAnsi="Times New Roman" w:cs="Times New Roman"/>
          <w:sz w:val="24"/>
          <w:szCs w:val="24"/>
        </w:rPr>
        <w:t xml:space="preserve">интересов и </w:t>
      </w:r>
      <w:proofErr w:type="spellStart"/>
      <w:r w:rsidRPr="00711342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711342">
        <w:rPr>
          <w:rFonts w:ascii="Times New Roman" w:hAnsi="Times New Roman" w:cs="Times New Roman"/>
          <w:sz w:val="24"/>
          <w:szCs w:val="24"/>
        </w:rPr>
        <w:t>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342">
        <w:rPr>
          <w:rFonts w:ascii="Times New Roman" w:hAnsi="Times New Roman" w:cs="Times New Roman"/>
          <w:sz w:val="24"/>
          <w:szCs w:val="24"/>
        </w:rPr>
        <w:t>ФОП НОО – 1 час (+ функциональная грамотность в коммуникативном направлении)</w:t>
      </w:r>
    </w:p>
    <w:p w14:paraId="6114FCAE" w14:textId="77777777" w:rsidR="00C10A09" w:rsidRPr="00C10A09" w:rsidRDefault="00C10A09" w:rsidP="00C10A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b/>
          <w:sz w:val="24"/>
          <w:szCs w:val="24"/>
        </w:rPr>
        <w:t xml:space="preserve">Содержание внеурочной деятельности на уровне начального общего образования. </w:t>
      </w:r>
    </w:p>
    <w:p w14:paraId="3D0C668F" w14:textId="7EE75E7F" w:rsidR="00C10A09" w:rsidRPr="00C10A09" w:rsidRDefault="00C10A09" w:rsidP="00330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b/>
          <w:sz w:val="24"/>
          <w:szCs w:val="24"/>
        </w:rPr>
        <w:t>1.</w:t>
      </w:r>
      <w:r w:rsidRPr="00C10A09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C10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A09">
        <w:rPr>
          <w:rFonts w:ascii="Times New Roman" w:hAnsi="Times New Roman" w:cs="Times New Roman"/>
          <w:sz w:val="24"/>
          <w:szCs w:val="24"/>
        </w:rPr>
        <w:t>представлена  кружком</w:t>
      </w:r>
      <w:proofErr w:type="gramEnd"/>
      <w:r w:rsidRPr="00C10A09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Мир шахмат</w:t>
      </w:r>
      <w:r w:rsidRPr="00C10A09">
        <w:rPr>
          <w:rFonts w:ascii="Times New Roman" w:hAnsi="Times New Roman" w:cs="Times New Roman"/>
          <w:sz w:val="24"/>
          <w:szCs w:val="24"/>
        </w:rPr>
        <w:t>» (третий час физической культуры)</w:t>
      </w:r>
      <w:r>
        <w:rPr>
          <w:rFonts w:ascii="Times New Roman" w:hAnsi="Times New Roman" w:cs="Times New Roman"/>
          <w:sz w:val="24"/>
          <w:szCs w:val="24"/>
        </w:rPr>
        <w:t xml:space="preserve"> в 4 классах</w:t>
      </w:r>
      <w:r w:rsidR="00330251" w:rsidRPr="00330251">
        <w:rPr>
          <w:rFonts w:ascii="Times New Roman" w:hAnsi="Times New Roman" w:cs="Times New Roman"/>
          <w:sz w:val="24"/>
          <w:szCs w:val="24"/>
        </w:rPr>
        <w:t xml:space="preserve">, </w:t>
      </w:r>
      <w:r w:rsidR="00330251">
        <w:rPr>
          <w:rFonts w:ascii="Times New Roman" w:hAnsi="Times New Roman" w:cs="Times New Roman"/>
          <w:sz w:val="24"/>
          <w:szCs w:val="24"/>
        </w:rPr>
        <w:t>кружком «Движение есть жизнь» - 1 клас</w:t>
      </w:r>
      <w:r w:rsidR="003302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0251">
        <w:rPr>
          <w:rFonts w:ascii="Times New Roman" w:hAnsi="Times New Roman" w:cs="Times New Roman"/>
          <w:sz w:val="24"/>
          <w:szCs w:val="24"/>
        </w:rPr>
        <w:t>ы</w:t>
      </w:r>
      <w:r w:rsidR="00330251" w:rsidRPr="00330251">
        <w:rPr>
          <w:rFonts w:ascii="Times New Roman" w:hAnsi="Times New Roman" w:cs="Times New Roman"/>
          <w:sz w:val="24"/>
          <w:szCs w:val="24"/>
        </w:rPr>
        <w:t xml:space="preserve">, </w:t>
      </w:r>
      <w:r w:rsidR="00330251">
        <w:rPr>
          <w:rFonts w:ascii="Times New Roman" w:hAnsi="Times New Roman" w:cs="Times New Roman"/>
          <w:sz w:val="24"/>
          <w:szCs w:val="24"/>
        </w:rPr>
        <w:t>кружок «Хореография» 1-4 классы.</w:t>
      </w:r>
      <w:r w:rsidRPr="00C10A0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ADD2A9" w14:textId="15C32EAE" w:rsidR="00C10A09" w:rsidRPr="00C10A09" w:rsidRDefault="00C10A09" w:rsidP="00D05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0A09">
        <w:rPr>
          <w:rFonts w:ascii="Times New Roman" w:hAnsi="Times New Roman" w:cs="Times New Roman"/>
          <w:b/>
          <w:sz w:val="24"/>
          <w:szCs w:val="24"/>
        </w:rPr>
        <w:t>2</w:t>
      </w:r>
      <w:r w:rsidRPr="00C10A09">
        <w:rPr>
          <w:rFonts w:ascii="Times New Roman" w:hAnsi="Times New Roman" w:cs="Times New Roman"/>
          <w:b/>
          <w:i/>
          <w:sz w:val="24"/>
          <w:szCs w:val="24"/>
        </w:rPr>
        <w:t>.Художественно-эстетическая творческая деятельность</w:t>
      </w:r>
      <w:r w:rsidRPr="00C10A09">
        <w:rPr>
          <w:rFonts w:ascii="Times New Roman" w:hAnsi="Times New Roman" w:cs="Times New Roman"/>
          <w:sz w:val="24"/>
          <w:szCs w:val="24"/>
        </w:rPr>
        <w:t xml:space="preserve"> представлена  кружками </w:t>
      </w:r>
      <w:r w:rsidR="00D05B76" w:rsidRPr="00D05B76">
        <w:rPr>
          <w:rFonts w:ascii="Times New Roman" w:hAnsi="Times New Roman" w:cs="Times New Roman"/>
          <w:sz w:val="24"/>
          <w:szCs w:val="24"/>
        </w:rPr>
        <w:t xml:space="preserve">Рукотворный мир «Сделай сам», КВН,  </w:t>
      </w:r>
      <w:r w:rsidR="00D05B76">
        <w:rPr>
          <w:rFonts w:ascii="Times New Roman" w:hAnsi="Times New Roman" w:cs="Times New Roman"/>
          <w:sz w:val="24"/>
          <w:szCs w:val="24"/>
        </w:rPr>
        <w:t>«</w:t>
      </w:r>
      <w:r w:rsidR="00D05B76" w:rsidRPr="00D05B76">
        <w:rPr>
          <w:rFonts w:ascii="Times New Roman" w:hAnsi="Times New Roman" w:cs="Times New Roman"/>
          <w:sz w:val="24"/>
          <w:szCs w:val="24"/>
        </w:rPr>
        <w:t>В мире музыкальных звуков</w:t>
      </w:r>
      <w:r w:rsidR="00D05B76">
        <w:rPr>
          <w:rFonts w:ascii="Times New Roman" w:hAnsi="Times New Roman" w:cs="Times New Roman"/>
          <w:sz w:val="24"/>
          <w:szCs w:val="24"/>
        </w:rPr>
        <w:t>»</w:t>
      </w:r>
      <w:r w:rsidR="00D05B76" w:rsidRPr="00D05B76">
        <w:rPr>
          <w:rFonts w:ascii="Times New Roman" w:hAnsi="Times New Roman" w:cs="Times New Roman"/>
          <w:sz w:val="24"/>
          <w:szCs w:val="24"/>
        </w:rPr>
        <w:t>, ИЗО</w:t>
      </w:r>
      <w:r w:rsidR="00D05B76">
        <w:rPr>
          <w:rFonts w:ascii="Times New Roman" w:hAnsi="Times New Roman" w:cs="Times New Roman"/>
          <w:sz w:val="24"/>
          <w:szCs w:val="24"/>
        </w:rPr>
        <w:t xml:space="preserve"> студия</w:t>
      </w:r>
      <w:r w:rsidR="00D05B76" w:rsidRPr="00D05B76">
        <w:rPr>
          <w:rFonts w:ascii="Times New Roman" w:hAnsi="Times New Roman" w:cs="Times New Roman"/>
          <w:sz w:val="24"/>
          <w:szCs w:val="24"/>
        </w:rPr>
        <w:t xml:space="preserve"> «Радуга», </w:t>
      </w:r>
      <w:r w:rsidRPr="00C10A09">
        <w:rPr>
          <w:rFonts w:ascii="Times New Roman" w:hAnsi="Times New Roman" w:cs="Times New Roman"/>
          <w:sz w:val="24"/>
          <w:szCs w:val="24"/>
        </w:rPr>
        <w:t xml:space="preserve">посещение культурно-массовых мероприятий,  углубленное изучение учебных предметов по музыке, изобразительному искусству, технологии  с </w:t>
      </w:r>
      <w:r w:rsidRPr="00C10A09">
        <w:rPr>
          <w:rFonts w:ascii="Times New Roman" w:hAnsi="Times New Roman" w:cs="Times New Roman"/>
          <w:i/>
          <w:sz w:val="24"/>
          <w:szCs w:val="24"/>
        </w:rPr>
        <w:t>целью</w:t>
      </w:r>
      <w:r w:rsidRPr="00C10A09">
        <w:rPr>
          <w:rFonts w:ascii="Times New Roman" w:hAnsi="Times New Roman" w:cs="Times New Roman"/>
          <w:sz w:val="24"/>
          <w:szCs w:val="24"/>
        </w:rPr>
        <w:t xml:space="preserve"> раскрытия новых способностей обучающихся в области творчества, удовлетворение интересов и потребностей обучающихся в творческом развитии, помощь в самореализации, раскрытии и развитии способностей и талантов</w:t>
      </w:r>
    </w:p>
    <w:p w14:paraId="1DF4520F" w14:textId="0C694105" w:rsidR="00C10A09" w:rsidRPr="00C10A09" w:rsidRDefault="00C10A09" w:rsidP="001E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 </w:t>
      </w:r>
      <w:r w:rsidRPr="00C10A09">
        <w:rPr>
          <w:rFonts w:ascii="Times New Roman" w:hAnsi="Times New Roman" w:cs="Times New Roman"/>
          <w:b/>
          <w:sz w:val="24"/>
          <w:szCs w:val="24"/>
        </w:rPr>
        <w:t>3</w:t>
      </w:r>
      <w:r w:rsidRPr="00C10A09">
        <w:rPr>
          <w:rFonts w:ascii="Times New Roman" w:hAnsi="Times New Roman" w:cs="Times New Roman"/>
          <w:b/>
          <w:i/>
          <w:sz w:val="24"/>
          <w:szCs w:val="24"/>
        </w:rPr>
        <w:t>.Проектно-исследовательская деятельность</w:t>
      </w:r>
      <w:r w:rsidRPr="00C10A09">
        <w:rPr>
          <w:rFonts w:ascii="Times New Roman" w:hAnsi="Times New Roman" w:cs="Times New Roman"/>
          <w:sz w:val="24"/>
          <w:szCs w:val="24"/>
        </w:rPr>
        <w:t xml:space="preserve"> реализуется на занятиях  кружк</w:t>
      </w:r>
      <w:r w:rsidR="001E0BA1">
        <w:rPr>
          <w:rFonts w:ascii="Times New Roman" w:hAnsi="Times New Roman" w:cs="Times New Roman"/>
          <w:sz w:val="24"/>
          <w:szCs w:val="24"/>
        </w:rPr>
        <w:t xml:space="preserve">ов: </w:t>
      </w:r>
      <w:r w:rsidRPr="00C10A09">
        <w:rPr>
          <w:rFonts w:ascii="Times New Roman" w:hAnsi="Times New Roman" w:cs="Times New Roman"/>
          <w:sz w:val="24"/>
          <w:szCs w:val="24"/>
        </w:rPr>
        <w:t xml:space="preserve"> </w:t>
      </w:r>
      <w:r w:rsidR="001E0BA1" w:rsidRPr="001E0BA1">
        <w:rPr>
          <w:rFonts w:ascii="Times New Roman" w:hAnsi="Times New Roman" w:cs="Times New Roman"/>
          <w:sz w:val="24"/>
          <w:szCs w:val="24"/>
        </w:rPr>
        <w:t xml:space="preserve">«Мир шахмат», </w:t>
      </w:r>
      <w:r w:rsidR="001E0BA1">
        <w:rPr>
          <w:rFonts w:ascii="Times New Roman" w:hAnsi="Times New Roman" w:cs="Times New Roman"/>
          <w:sz w:val="24"/>
          <w:szCs w:val="24"/>
        </w:rPr>
        <w:t>«</w:t>
      </w:r>
      <w:r w:rsidR="001E0BA1" w:rsidRPr="001E0BA1">
        <w:rPr>
          <w:rFonts w:ascii="Times New Roman" w:hAnsi="Times New Roman" w:cs="Times New Roman"/>
          <w:sz w:val="24"/>
          <w:szCs w:val="24"/>
        </w:rPr>
        <w:t>История моего края</w:t>
      </w:r>
      <w:r w:rsidR="001E0BA1">
        <w:rPr>
          <w:rFonts w:ascii="Times New Roman" w:hAnsi="Times New Roman" w:cs="Times New Roman"/>
          <w:sz w:val="24"/>
          <w:szCs w:val="24"/>
        </w:rPr>
        <w:t xml:space="preserve">». </w:t>
      </w:r>
      <w:r w:rsidRPr="00C10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C1985" w14:textId="772765C5" w:rsidR="00C10A09" w:rsidRPr="00C10A09" w:rsidRDefault="00C10A09" w:rsidP="001E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 </w:t>
      </w:r>
      <w:r w:rsidRPr="00C10A09">
        <w:rPr>
          <w:rFonts w:ascii="Times New Roman" w:hAnsi="Times New Roman" w:cs="Times New Roman"/>
          <w:b/>
          <w:sz w:val="24"/>
          <w:szCs w:val="24"/>
        </w:rPr>
        <w:t>4.</w:t>
      </w:r>
      <w:r w:rsidRPr="00C10A09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Информационная </w:t>
      </w:r>
      <w:proofErr w:type="gramStart"/>
      <w:r w:rsidRPr="00C10A09">
        <w:rPr>
          <w:rFonts w:ascii="Times New Roman" w:hAnsi="Times New Roman" w:cs="Times New Roman"/>
          <w:b/>
          <w:i/>
          <w:sz w:val="24"/>
          <w:szCs w:val="24"/>
        </w:rPr>
        <w:t>культура</w:t>
      </w:r>
      <w:r w:rsidRPr="00C10A09">
        <w:rPr>
          <w:rFonts w:ascii="Times New Roman" w:hAnsi="Times New Roman" w:cs="Times New Roman"/>
          <w:sz w:val="24"/>
          <w:szCs w:val="24"/>
        </w:rPr>
        <w:t xml:space="preserve">  представлена</w:t>
      </w:r>
      <w:proofErr w:type="gramEnd"/>
      <w:r w:rsidRPr="00C10A09">
        <w:rPr>
          <w:rFonts w:ascii="Times New Roman" w:hAnsi="Times New Roman" w:cs="Times New Roman"/>
          <w:sz w:val="24"/>
          <w:szCs w:val="24"/>
        </w:rPr>
        <w:t xml:space="preserve"> работой   кружк</w:t>
      </w:r>
      <w:r w:rsidR="001E0BA1">
        <w:rPr>
          <w:rFonts w:ascii="Times New Roman" w:hAnsi="Times New Roman" w:cs="Times New Roman"/>
          <w:sz w:val="24"/>
          <w:szCs w:val="24"/>
        </w:rPr>
        <w:t>ов</w:t>
      </w:r>
      <w:r w:rsidRPr="00C10A09">
        <w:rPr>
          <w:rFonts w:ascii="Times New Roman" w:hAnsi="Times New Roman" w:cs="Times New Roman"/>
          <w:sz w:val="24"/>
          <w:szCs w:val="24"/>
        </w:rPr>
        <w:t xml:space="preserve"> </w:t>
      </w:r>
      <w:r w:rsidR="001E0BA1">
        <w:rPr>
          <w:rFonts w:ascii="Times New Roman" w:hAnsi="Times New Roman" w:cs="Times New Roman"/>
          <w:sz w:val="24"/>
          <w:szCs w:val="24"/>
        </w:rPr>
        <w:t>«</w:t>
      </w:r>
      <w:r w:rsidR="00B451C2">
        <w:rPr>
          <w:rFonts w:ascii="Times New Roman" w:hAnsi="Times New Roman" w:cs="Times New Roman"/>
          <w:sz w:val="24"/>
          <w:szCs w:val="24"/>
        </w:rPr>
        <w:t xml:space="preserve">Функциональная грамотность». </w:t>
      </w:r>
    </w:p>
    <w:p w14:paraId="70E4D3EE" w14:textId="77777777" w:rsidR="002C08CA" w:rsidRDefault="00C10A09" w:rsidP="002C0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 </w:t>
      </w:r>
      <w:r w:rsidRPr="00C10A09">
        <w:rPr>
          <w:rFonts w:ascii="Times New Roman" w:hAnsi="Times New Roman" w:cs="Times New Roman"/>
          <w:b/>
          <w:sz w:val="24"/>
          <w:szCs w:val="24"/>
        </w:rPr>
        <w:t>5.</w:t>
      </w:r>
      <w:r w:rsidRPr="00C10A09">
        <w:rPr>
          <w:rFonts w:ascii="Times New Roman" w:hAnsi="Times New Roman" w:cs="Times New Roman"/>
          <w:b/>
          <w:i/>
          <w:sz w:val="24"/>
          <w:szCs w:val="24"/>
        </w:rPr>
        <w:t xml:space="preserve">Учение с увлечением!  </w:t>
      </w:r>
      <w:r w:rsidRPr="00C10A09">
        <w:rPr>
          <w:rFonts w:ascii="Times New Roman" w:hAnsi="Times New Roman" w:cs="Times New Roman"/>
          <w:sz w:val="24"/>
          <w:szCs w:val="24"/>
        </w:rPr>
        <w:t>представлена работой   кружка «</w:t>
      </w:r>
      <w:r w:rsidR="002C08CA" w:rsidRPr="002C08CA">
        <w:rPr>
          <w:rFonts w:ascii="Times New Roman" w:hAnsi="Times New Roman" w:cs="Times New Roman"/>
          <w:sz w:val="24"/>
          <w:szCs w:val="24"/>
        </w:rPr>
        <w:t>Мой друг – иностранный язык</w:t>
      </w:r>
      <w:r w:rsidRPr="00C10A09">
        <w:rPr>
          <w:rFonts w:ascii="Times New Roman" w:hAnsi="Times New Roman" w:cs="Times New Roman"/>
          <w:sz w:val="24"/>
          <w:szCs w:val="24"/>
        </w:rPr>
        <w:t>»</w:t>
      </w:r>
      <w:r w:rsidR="002C08CA" w:rsidRPr="002C08CA">
        <w:rPr>
          <w:rFonts w:ascii="Times New Roman" w:hAnsi="Times New Roman" w:cs="Times New Roman"/>
          <w:sz w:val="24"/>
          <w:szCs w:val="24"/>
        </w:rPr>
        <w:t>.</w:t>
      </w:r>
    </w:p>
    <w:p w14:paraId="71D075B3" w14:textId="77777777" w:rsidR="00B451C2" w:rsidRDefault="002C08CA" w:rsidP="00B4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8C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C10A09" w:rsidRPr="00C10A09">
        <w:rPr>
          <w:rFonts w:ascii="Times New Roman" w:hAnsi="Times New Roman" w:cs="Times New Roman"/>
          <w:b/>
          <w:i/>
          <w:sz w:val="24"/>
          <w:szCs w:val="24"/>
        </w:rPr>
        <w:t>Коммуникативное направление</w:t>
      </w:r>
      <w:r w:rsidR="00C10A09" w:rsidRPr="00C10A09">
        <w:rPr>
          <w:rFonts w:ascii="Times New Roman" w:hAnsi="Times New Roman" w:cs="Times New Roman"/>
          <w:sz w:val="24"/>
          <w:szCs w:val="24"/>
        </w:rPr>
        <w:t xml:space="preserve"> представлено работой   кружка </w:t>
      </w:r>
      <w:r w:rsidRPr="002C08CA">
        <w:rPr>
          <w:rFonts w:ascii="Times New Roman" w:hAnsi="Times New Roman" w:cs="Times New Roman"/>
          <w:sz w:val="24"/>
          <w:szCs w:val="24"/>
        </w:rPr>
        <w:t>«Ораторское искусство»,</w:t>
      </w:r>
      <w:r w:rsidRPr="002C08CA">
        <w:t xml:space="preserve"> </w:t>
      </w:r>
      <w:r>
        <w:t>«</w:t>
      </w:r>
      <w:r w:rsidRPr="002C08CA">
        <w:rPr>
          <w:rFonts w:ascii="Times New Roman" w:hAnsi="Times New Roman" w:cs="Times New Roman"/>
          <w:sz w:val="24"/>
          <w:szCs w:val="24"/>
        </w:rPr>
        <w:t>Становлюсь грамотным читателем: читаю, думаю, понимаю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08CA">
        <w:rPr>
          <w:rFonts w:ascii="Times New Roman" w:hAnsi="Times New Roman" w:cs="Times New Roman"/>
          <w:sz w:val="24"/>
          <w:szCs w:val="24"/>
        </w:rPr>
        <w:t>,</w:t>
      </w:r>
      <w:r w:rsidRPr="002C08CA">
        <w:t xml:space="preserve"> </w:t>
      </w:r>
      <w:r w:rsidRPr="002C08CA">
        <w:rPr>
          <w:rFonts w:ascii="Times New Roman" w:hAnsi="Times New Roman" w:cs="Times New Roman"/>
          <w:sz w:val="24"/>
          <w:szCs w:val="24"/>
        </w:rPr>
        <w:t>«Легко ли писать без ошибок?».</w:t>
      </w:r>
    </w:p>
    <w:p w14:paraId="3F4FB912" w14:textId="0FA44136" w:rsidR="00C10A09" w:rsidRPr="00C10A09" w:rsidRDefault="00B451C2" w:rsidP="00B4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C10A09" w:rsidRPr="00C10A09">
        <w:rPr>
          <w:rFonts w:ascii="Times New Roman" w:hAnsi="Times New Roman" w:cs="Times New Roman"/>
          <w:b/>
          <w:i/>
          <w:sz w:val="24"/>
          <w:szCs w:val="24"/>
        </w:rPr>
        <w:t>Интеллектуальные марафоны</w:t>
      </w:r>
      <w:r w:rsidR="00C10A09" w:rsidRPr="00C10A09">
        <w:rPr>
          <w:rFonts w:ascii="Times New Roman" w:hAnsi="Times New Roman" w:cs="Times New Roman"/>
          <w:sz w:val="24"/>
          <w:szCs w:val="24"/>
        </w:rPr>
        <w:t xml:space="preserve"> представлено работой   </w:t>
      </w:r>
      <w:r>
        <w:rPr>
          <w:rFonts w:ascii="Times New Roman" w:hAnsi="Times New Roman" w:cs="Times New Roman"/>
          <w:sz w:val="24"/>
          <w:szCs w:val="24"/>
        </w:rPr>
        <w:t>курса ВД «Орлята России».</w:t>
      </w:r>
      <w:r w:rsidR="00C10A09" w:rsidRPr="00C10A09">
        <w:rPr>
          <w:rFonts w:ascii="Times New Roman" w:hAnsi="Times New Roman" w:cs="Times New Roman"/>
          <w:sz w:val="24"/>
          <w:szCs w:val="24"/>
        </w:rPr>
        <w:t xml:space="preserve"> </w:t>
      </w:r>
      <w:r w:rsidR="00C10A09" w:rsidRPr="00C10A09">
        <w:rPr>
          <w:rFonts w:ascii="Times New Roman" w:hAnsi="Times New Roman" w:cs="Times New Roman"/>
          <w:i/>
          <w:sz w:val="24"/>
          <w:szCs w:val="24"/>
        </w:rPr>
        <w:t>«</w:t>
      </w:r>
      <w:r w:rsidR="00C10A09" w:rsidRPr="00C10A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4F85F" w14:textId="3CDAA61B" w:rsidR="00C10A09" w:rsidRPr="00C10A09" w:rsidRDefault="00C10A09" w:rsidP="00B4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По итогам работы по данным видам внеурочной деятельности проводятся конкурсы, соревнования, показательные выступления, дни здоровья, концерты, выставки, акции.  </w:t>
      </w:r>
    </w:p>
    <w:p w14:paraId="12192C8E" w14:textId="6DFEF24F" w:rsidR="00C10A09" w:rsidRPr="00C10A09" w:rsidRDefault="00C10A09" w:rsidP="00C1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Решением педагогического коллектива, родительской общественности, с учетом интересов и запросов детей и родителей в </w:t>
      </w:r>
      <w:r w:rsidR="00B451C2">
        <w:rPr>
          <w:rFonts w:ascii="Times New Roman" w:hAnsi="Times New Roman" w:cs="Times New Roman"/>
          <w:sz w:val="24"/>
          <w:szCs w:val="24"/>
        </w:rPr>
        <w:t>школе</w:t>
      </w:r>
      <w:r w:rsidRPr="00C10A09">
        <w:rPr>
          <w:rFonts w:ascii="Times New Roman" w:hAnsi="Times New Roman" w:cs="Times New Roman"/>
          <w:sz w:val="24"/>
          <w:szCs w:val="24"/>
        </w:rPr>
        <w:t xml:space="preserve"> реализуется модель плана внеурочной деятельности </w:t>
      </w:r>
      <w:r w:rsidR="00B451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10A09">
        <w:rPr>
          <w:rFonts w:ascii="Times New Roman" w:hAnsi="Times New Roman" w:cs="Times New Roman"/>
          <w:sz w:val="24"/>
          <w:szCs w:val="24"/>
        </w:rPr>
        <w:lastRenderedPageBreak/>
        <w:t xml:space="preserve">с преобладанием учебнопознавательной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деятельности, при этом реализуются мероприятия по педагогической поддержке обучающихся и работы по обеспечению их благополучия в пространстве общеобразовательной школы; организуются деятельность ученических сообществ и воспитательных мероприятий. </w:t>
      </w:r>
    </w:p>
    <w:p w14:paraId="6ACF0778" w14:textId="77777777" w:rsidR="00C10A09" w:rsidRPr="00C10A09" w:rsidRDefault="00C10A09" w:rsidP="00C1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 </w:t>
      </w:r>
    </w:p>
    <w:p w14:paraId="235E762A" w14:textId="77777777" w:rsidR="00C10A09" w:rsidRPr="00C10A09" w:rsidRDefault="00C10A09" w:rsidP="00C1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— компетенции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14:paraId="79E7EE90" w14:textId="77777777" w:rsidR="00C10A09" w:rsidRPr="00C10A09" w:rsidRDefault="00C10A09" w:rsidP="00C1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—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 </w:t>
      </w:r>
    </w:p>
    <w:p w14:paraId="51B80B30" w14:textId="77777777" w:rsidR="00C10A09" w:rsidRPr="00C10A09" w:rsidRDefault="00C10A09" w:rsidP="00C1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sz w:val="24"/>
          <w:szCs w:val="24"/>
        </w:rPr>
        <w:t xml:space="preserve">— компетенции в сфере общественной самоорганизации, участия в общественно значимой совместной деятельности. </w:t>
      </w:r>
    </w:p>
    <w:p w14:paraId="1C921A77" w14:textId="77777777" w:rsidR="00C10A09" w:rsidRPr="00C10A09" w:rsidRDefault="00C10A09" w:rsidP="00C1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A09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направлений плана внеурочной деятельности начального уровня </w:t>
      </w:r>
    </w:p>
    <w:tbl>
      <w:tblPr>
        <w:tblW w:w="9923" w:type="dxa"/>
        <w:tblInd w:w="120" w:type="dxa"/>
        <w:tblCellMar>
          <w:top w:w="122" w:type="dxa"/>
          <w:left w:w="120" w:type="dxa"/>
          <w:right w:w="308" w:type="dxa"/>
        </w:tblCellMar>
        <w:tblLook w:val="04A0" w:firstRow="1" w:lastRow="0" w:firstColumn="1" w:lastColumn="0" w:noHBand="0" w:noVBand="1"/>
      </w:tblPr>
      <w:tblGrid>
        <w:gridCol w:w="3149"/>
        <w:gridCol w:w="6774"/>
      </w:tblGrid>
      <w:tr w:rsidR="00C10A09" w:rsidRPr="00C10A09" w14:paraId="11F792CA" w14:textId="77777777" w:rsidTr="003C0520">
        <w:trPr>
          <w:trHeight w:val="451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FB88" w14:textId="77777777" w:rsidR="00C10A09" w:rsidRPr="00C10A09" w:rsidRDefault="00C10A09" w:rsidP="00B451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Что</w:t>
            </w:r>
            <w:proofErr w:type="spellEnd"/>
            <w:r w:rsidRPr="00C10A0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входит</w:t>
            </w:r>
            <w:proofErr w:type="spellEnd"/>
            <w:r w:rsidRPr="00C10A0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6201" w14:textId="77777777" w:rsidR="00C10A09" w:rsidRPr="00C10A09" w:rsidRDefault="00C10A09" w:rsidP="00B451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Из</w:t>
            </w:r>
            <w:proofErr w:type="spellEnd"/>
            <w:r w:rsidRPr="00C10A0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чего</w:t>
            </w:r>
            <w:proofErr w:type="spellEnd"/>
            <w:r w:rsidRPr="00C10A0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состоит</w:t>
            </w:r>
            <w:proofErr w:type="spellEnd"/>
            <w:r w:rsidRPr="00C10A0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C10A09" w:rsidRPr="00C10A09" w14:paraId="58A00768" w14:textId="77777777" w:rsidTr="003C0520">
        <w:trPr>
          <w:trHeight w:val="1054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FB5D" w14:textId="3885CB2E" w:rsidR="00C10A09" w:rsidRPr="00C10A09" w:rsidRDefault="00C10A09" w:rsidP="00B451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Учебнопознавательная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деятельность</w:t>
            </w:r>
            <w:proofErr w:type="spellEnd"/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1087" w14:textId="77777777" w:rsidR="00C10A09" w:rsidRPr="00C10A09" w:rsidRDefault="00C10A09" w:rsidP="00B451C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09">
              <w:rPr>
                <w:rFonts w:ascii="Times New Roman" w:hAnsi="Times New Roman" w:cs="Times New Roman"/>
                <w:sz w:val="18"/>
                <w:szCs w:val="18"/>
              </w:rPr>
              <w:t xml:space="preserve">Ведение организационной и учебной документации; </w:t>
            </w:r>
          </w:p>
          <w:p w14:paraId="62D4DA8A" w14:textId="77777777" w:rsidR="00C10A09" w:rsidRPr="00C10A09" w:rsidRDefault="00C10A09" w:rsidP="00B451C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организационные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собрания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1AD0D59F" w14:textId="77777777" w:rsidR="00C10A09" w:rsidRPr="00C10A09" w:rsidRDefault="00C10A09" w:rsidP="00B451C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09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родителями по успешной реализации образовательной программы </w:t>
            </w:r>
          </w:p>
        </w:tc>
      </w:tr>
      <w:tr w:rsidR="00C10A09" w:rsidRPr="00C10A09" w14:paraId="74CF6CFF" w14:textId="77777777" w:rsidTr="003C0520">
        <w:trPr>
          <w:trHeight w:val="866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0809" w14:textId="7FD07E98" w:rsidR="00C10A09" w:rsidRPr="00C10A09" w:rsidRDefault="00C10A09" w:rsidP="00B451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Психологопедагогическая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поддержка</w:t>
            </w:r>
            <w:proofErr w:type="spellEnd"/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0049" w14:textId="77777777" w:rsidR="00C10A09" w:rsidRPr="00C10A09" w:rsidRDefault="00C10A09" w:rsidP="00B451C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Проектирование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индивидуальных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образовательных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маршрутов</w:t>
            </w:r>
            <w:proofErr w:type="spellEnd"/>
            <w:proofErr w:type="gram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</w:p>
          <w:p w14:paraId="2105C125" w14:textId="77777777" w:rsidR="00C10A09" w:rsidRPr="00C10A09" w:rsidRDefault="00C10A09" w:rsidP="00B451C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работа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социального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педагога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педагоговпсихологов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10A09" w:rsidRPr="00C10A09" w14:paraId="2A468A78" w14:textId="77777777" w:rsidTr="003C0520">
        <w:trPr>
          <w:trHeight w:val="519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7A8E" w14:textId="7C959A15" w:rsidR="00C10A09" w:rsidRPr="00C10A09" w:rsidRDefault="00C10A09" w:rsidP="00B451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Курсы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выбору</w:t>
            </w:r>
            <w:proofErr w:type="spellEnd"/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869C" w14:textId="77777777" w:rsidR="00C10A09" w:rsidRPr="00C10A09" w:rsidRDefault="00C10A09" w:rsidP="00B451C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09">
              <w:rPr>
                <w:rFonts w:ascii="Times New Roman" w:hAnsi="Times New Roman" w:cs="Times New Roman"/>
                <w:sz w:val="18"/>
                <w:szCs w:val="18"/>
              </w:rPr>
              <w:t xml:space="preserve">Предметные кружки, факультативы, ученические научные общества; </w:t>
            </w:r>
          </w:p>
          <w:p w14:paraId="54B7CD29" w14:textId="77777777" w:rsidR="00C10A09" w:rsidRPr="00C10A09" w:rsidRDefault="00C10A09" w:rsidP="00B451C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09">
              <w:rPr>
                <w:rFonts w:ascii="Times New Roman" w:hAnsi="Times New Roman" w:cs="Times New Roman"/>
                <w:sz w:val="18"/>
                <w:szCs w:val="18"/>
              </w:rPr>
              <w:t xml:space="preserve">школьные олимпиады по предметам ООП НОО </w:t>
            </w:r>
          </w:p>
        </w:tc>
      </w:tr>
      <w:tr w:rsidR="00C10A09" w:rsidRPr="00C10A09" w14:paraId="6F92C509" w14:textId="77777777" w:rsidTr="003C0520">
        <w:trPr>
          <w:trHeight w:val="475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D8A2" w14:textId="1245040E" w:rsidR="00C10A09" w:rsidRPr="00C10A09" w:rsidRDefault="00C10A09" w:rsidP="00B451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Воспитательные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мероприятия</w:t>
            </w:r>
            <w:proofErr w:type="spellEnd"/>
          </w:p>
        </w:tc>
        <w:tc>
          <w:tcPr>
            <w:tcW w:w="7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C426" w14:textId="77777777" w:rsidR="00C10A09" w:rsidRPr="00C10A09" w:rsidRDefault="00C10A09" w:rsidP="00B451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0A09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proofErr w:type="spellStart"/>
            <w:r w:rsidRPr="00C10A09">
              <w:rPr>
                <w:rFonts w:ascii="Times New Roman" w:hAnsi="Times New Roman" w:cs="Times New Roman"/>
                <w:sz w:val="18"/>
                <w:szCs w:val="18"/>
              </w:rPr>
              <w:t>Внутриклассные</w:t>
            </w:r>
            <w:proofErr w:type="spellEnd"/>
            <w:r w:rsidRPr="00C10A0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 w:rsidRPr="00C10A09">
              <w:rPr>
                <w:rFonts w:ascii="Times New Roman" w:hAnsi="Times New Roman" w:cs="Times New Roman"/>
                <w:sz w:val="18"/>
                <w:szCs w:val="18"/>
              </w:rPr>
              <w:t xml:space="preserve">общешкольные;   </w:t>
            </w:r>
            <w:proofErr w:type="gramEnd"/>
            <w:r w:rsidRPr="00C10A09">
              <w:rPr>
                <w:rFonts w:ascii="Times New Roman" w:hAnsi="Times New Roman" w:cs="Times New Roman"/>
                <w:sz w:val="18"/>
                <w:szCs w:val="18"/>
              </w:rPr>
              <w:t xml:space="preserve"> городские и всероссийские </w:t>
            </w:r>
          </w:p>
        </w:tc>
      </w:tr>
    </w:tbl>
    <w:p w14:paraId="791DC837" w14:textId="77777777" w:rsidR="00E375A5" w:rsidRPr="0052720C" w:rsidRDefault="00E375A5" w:rsidP="003C0520">
      <w:pPr>
        <w:spacing w:after="0" w:line="240" w:lineRule="auto"/>
        <w:rPr>
          <w:rFonts w:ascii="Times New Roman" w:eastAsia="SchoolBookSanPin" w:hAnsi="Times New Roman" w:cs="Times New Roman"/>
          <w:b/>
          <w:bCs/>
          <w:i/>
          <w:color w:val="231F20"/>
          <w:sz w:val="24"/>
          <w:szCs w:val="24"/>
          <w:u w:val="single"/>
        </w:rPr>
      </w:pPr>
    </w:p>
    <w:p w14:paraId="6146DAEB" w14:textId="77777777" w:rsidR="00AE15F1" w:rsidRPr="00AE15F1" w:rsidRDefault="00AE15F1" w:rsidP="00AE15F1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28" w:name="_Toc144068754"/>
      <w:bookmarkStart w:id="29" w:name="_Hlk144595187"/>
      <w:r w:rsidRPr="00AE15F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План внеурочной деятельности НОО по ФОП на 2024/25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0"/>
        <w:gridCol w:w="2716"/>
        <w:gridCol w:w="2449"/>
        <w:gridCol w:w="450"/>
        <w:gridCol w:w="450"/>
        <w:gridCol w:w="450"/>
        <w:gridCol w:w="514"/>
      </w:tblGrid>
      <w:tr w:rsidR="00AE15F1" w:rsidRPr="00AE15F1" w14:paraId="50A5E0A6" w14:textId="77777777" w:rsidTr="00405E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94D8C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0EE70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8452E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2F7B7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Классы/часы</w:t>
            </w:r>
          </w:p>
        </w:tc>
      </w:tr>
      <w:tr w:rsidR="00AE15F1" w:rsidRPr="00AE15F1" w14:paraId="0E6C233D" w14:textId="77777777" w:rsidTr="00405E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830DA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6C7ED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0B9CB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493C2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572C9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165DB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D5E6C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E15F1" w:rsidRPr="00AE15F1" w14:paraId="7653420D" w14:textId="77777777" w:rsidTr="00405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09201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2F10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07EEF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Курс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27610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7F21E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04C7A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2CD85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AE15F1" w:rsidRPr="00AE15F1" w14:paraId="7FCBA7D9" w14:textId="77777777" w:rsidTr="00405E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9EBA6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2341E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«Движение есть жизнь».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643A1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Динамическая пауза.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D646F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2D45C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9A5AF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629BB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AE15F1" w:rsidRPr="00AE15F1" w14:paraId="61FC16FC" w14:textId="77777777" w:rsidTr="00405E9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2385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6908B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3D534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Танцевальная студия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6E1E9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5A66D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E63F7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DAF55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E15F1" w:rsidRPr="00AE15F1" w14:paraId="38E25A35" w14:textId="77777777" w:rsidTr="00405E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AA9D9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0" w:name="_Hlk14459426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2BDAC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История моего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37982" w14:textId="77777777" w:rsidR="00AE15F1" w:rsidRPr="00AE15F1" w:rsidRDefault="00AE15F1" w:rsidP="00405E99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Выполнение и защита мини-проектов, связанных с темой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913D1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A1D7B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9C889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E2DF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bookmarkEnd w:id="30"/>
      <w:tr w:rsidR="00AE15F1" w:rsidRPr="00AE15F1" w14:paraId="3AFC62CD" w14:textId="77777777" w:rsidTr="00405E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B6AE2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052D0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31" w:name="_Hlk144594673"/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«Ораторское искусство»</w:t>
            </w:r>
            <w:bookmarkEnd w:id="3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5F949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94BF2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685F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7B5BE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3FA77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AE15F1" w:rsidRPr="00AE15F1" w14:paraId="76CCBD53" w14:textId="77777777" w:rsidTr="00405E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71574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F122E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32" w:name="_Hlk144594520"/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Становлюсь грамотным читателем: читаю, думаю, понимаю</w:t>
            </w:r>
            <w:bookmarkEnd w:id="3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93F1C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Лаборатория текстов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6EB31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97E5B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154CE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F4452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E15F1" w:rsidRPr="00AE15F1" w14:paraId="07C93600" w14:textId="77777777" w:rsidTr="00405E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81A8E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3" w:name="_Hlk144594144"/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творческая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F87BD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Рукотворный мир «Сделай сам»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72271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Творческая мастерская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13F83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E652B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27FE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72167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AE15F1" w:rsidRPr="00AE15F1" w14:paraId="5FF9E419" w14:textId="77777777" w:rsidTr="00405E9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5FB6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9AE6C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КВН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52EE3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Театральная студия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4A982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7C190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962FE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76E2A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E15F1" w:rsidRPr="00AE15F1" w14:paraId="6989078A" w14:textId="77777777" w:rsidTr="00405E9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07EAF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8ACC1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 мире музыкальных звуков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85642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Хоровая студия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1FC43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791D3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20C50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F4FE6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E15F1" w:rsidRPr="00AE15F1" w14:paraId="2A467374" w14:textId="77777777" w:rsidTr="00405E99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322EE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F095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ИЗО «Радуга»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D6217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8DDA7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C2C95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70C99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1375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bookmarkEnd w:id="33"/>
      <w:tr w:rsidR="00AE15F1" w:rsidRPr="00AE15F1" w14:paraId="475A2371" w14:textId="77777777" w:rsidTr="00405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7FE08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97163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FE62A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Курс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DB533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D1422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A3572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108C5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AE15F1" w:rsidRPr="00AE15F1" w14:paraId="370A8DE0" w14:textId="77777777" w:rsidTr="00405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E7087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Интеллектуальные марафоны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FDA04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Орлята России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B7F4E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Курс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A17D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2FD31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83744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CE5D9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AE15F1" w:rsidRPr="00AE15F1" w14:paraId="72FEB472" w14:textId="77777777" w:rsidTr="00405E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8E43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4" w:name="_Hlk144594366"/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«Учение с увлечением»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B698C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35" w:name="_Hlk144594451"/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Легко ли писать без ошибок?</w:t>
            </w:r>
            <w:bookmarkEnd w:id="3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CE518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Учебный курс-факультатив по разделу «Орфография»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D9D44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7017D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CC56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BD45C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bookmarkEnd w:id="34"/>
      <w:tr w:rsidR="00AE15F1" w:rsidRPr="00AE15F1" w14:paraId="669FE70E" w14:textId="77777777" w:rsidTr="00405E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D7054" w14:textId="77777777" w:rsidR="00AE15F1" w:rsidRPr="00AE15F1" w:rsidRDefault="00AE15F1" w:rsidP="00405E99">
            <w:pPr>
              <w:ind w:left="75" w:right="7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B042F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bookmarkStart w:id="36" w:name="_Hlk144594577"/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Мой друг – иностранный язык</w:t>
            </w:r>
            <w:bookmarkEnd w:id="3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455C" w14:textId="77777777" w:rsidR="00AE15F1" w:rsidRPr="00AE15F1" w:rsidRDefault="00AE15F1" w:rsidP="00405E99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Клуб любителей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D9C6F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72923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20341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3786F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AE15F1" w:rsidRPr="00AE15F1" w14:paraId="44DD435D" w14:textId="77777777" w:rsidTr="00405E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FEEC9" w14:textId="77777777" w:rsidR="00AE15F1" w:rsidRPr="00AE15F1" w:rsidRDefault="00AE15F1" w:rsidP="00405E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Недельный объем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861AC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D65B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736DA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02237" w14:textId="77777777" w:rsidR="00AE15F1" w:rsidRPr="00AE15F1" w:rsidRDefault="00AE15F1" w:rsidP="00405E9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</w:tr>
      <w:tr w:rsidR="00AE15F1" w:rsidRPr="00AE15F1" w14:paraId="3912B632" w14:textId="77777777" w:rsidTr="00405E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E2724" w14:textId="77777777" w:rsidR="00AE15F1" w:rsidRPr="00AE15F1" w:rsidRDefault="00AE15F1" w:rsidP="0040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0808B" w14:textId="77777777" w:rsidR="00AE15F1" w:rsidRPr="00AE15F1" w:rsidRDefault="00AE15F1" w:rsidP="00405E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0470F" w14:textId="77777777" w:rsidR="00AE15F1" w:rsidRPr="00AE15F1" w:rsidRDefault="00AE15F1" w:rsidP="00405E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3003D" w14:textId="77777777" w:rsidR="00AE15F1" w:rsidRPr="00AE15F1" w:rsidRDefault="00AE15F1" w:rsidP="00405E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CEC52" w14:textId="77777777" w:rsidR="00AE15F1" w:rsidRPr="00AE15F1" w:rsidRDefault="00AE15F1" w:rsidP="00405E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</w:tr>
      <w:tr w:rsidR="00AE15F1" w:rsidRPr="00AE15F1" w14:paraId="738D99E9" w14:textId="77777777" w:rsidTr="00405E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45CAF" w14:textId="77777777" w:rsidR="00AE15F1" w:rsidRPr="00AE15F1" w:rsidRDefault="00AE15F1" w:rsidP="00405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458C0" w14:textId="77777777" w:rsidR="00AE15F1" w:rsidRPr="00AE15F1" w:rsidRDefault="00AE15F1" w:rsidP="00405E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5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1188</w:t>
            </w:r>
          </w:p>
        </w:tc>
      </w:tr>
    </w:tbl>
    <w:p w14:paraId="31D85B79" w14:textId="77777777" w:rsidR="00AE15F1" w:rsidRPr="00AE15F1" w:rsidRDefault="00AE15F1" w:rsidP="00AE15F1">
      <w:pPr>
        <w:spacing w:after="120" w:line="240" w:lineRule="auto"/>
        <w:outlineLvl w:val="2"/>
        <w:rPr>
          <w:rFonts w:ascii="Times New Roman" w:eastAsia="SchoolBookSanPin" w:hAnsi="Times New Roman" w:cs="Times New Roman"/>
          <w:b/>
          <w:bCs/>
          <w:i/>
          <w:sz w:val="20"/>
          <w:szCs w:val="20"/>
          <w:u w:val="single"/>
        </w:rPr>
      </w:pPr>
      <w:bookmarkStart w:id="37" w:name="_GoBack"/>
      <w:bookmarkEnd w:id="29"/>
      <w:bookmarkEnd w:id="37"/>
    </w:p>
    <w:p w14:paraId="4106C377" w14:textId="1CA64601" w:rsidR="00DF6852" w:rsidRPr="00E81D71" w:rsidRDefault="00DF6852" w:rsidP="00741971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</w:pPr>
      <w:r w:rsidRPr="00E81D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7419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«О</w:t>
      </w:r>
      <w:r w:rsidRPr="00E81D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сновные школьные дела</w:t>
      </w:r>
      <w:r w:rsidR="007419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28"/>
    </w:p>
    <w:p w14:paraId="2FC9DA38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 xml:space="preserve">Ключевые дела – это комплекс главных традиционных общешкольных дел, в которых принимает участие большая часть обучающихся и которые обязательно планируются, готовятся, проводятся и анализируются совестно с педагогами, родителями и детьми. Введение ключевых дел в жизнь школы помогает преодолеть </w:t>
      </w:r>
      <w:proofErr w:type="spellStart"/>
      <w:r w:rsidRPr="00E81D71">
        <w:rPr>
          <w:rFonts w:ascii="Times New Roman" w:hAnsi="Times New Roman" w:cs="Times New Roman"/>
          <w:sz w:val="24"/>
          <w:szCs w:val="24"/>
        </w:rPr>
        <w:t>мероприятийный</w:t>
      </w:r>
      <w:proofErr w:type="spellEnd"/>
      <w:r w:rsidRPr="00E81D71">
        <w:rPr>
          <w:rFonts w:ascii="Times New Roman" w:hAnsi="Times New Roman" w:cs="Times New Roman"/>
          <w:sz w:val="24"/>
          <w:szCs w:val="24"/>
        </w:rPr>
        <w:t xml:space="preserve"> и формальный характер воспитания, ориентировать детей, родителей, педагогов на соборное проживание и обретение социокультурного опыта на основе духовно-нравственных ценностей и традиций школы.</w:t>
      </w:r>
    </w:p>
    <w:p w14:paraId="22D6886D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1D71">
        <w:rPr>
          <w:rFonts w:ascii="Times New Roman" w:hAnsi="Times New Roman" w:cs="Times New Roman"/>
          <w:i/>
          <w:sz w:val="24"/>
          <w:szCs w:val="24"/>
        </w:rPr>
        <w:t>На школьном уровне:</w:t>
      </w:r>
    </w:p>
    <w:p w14:paraId="1B3C9557" w14:textId="5E91EB94" w:rsidR="00925B3E" w:rsidRPr="00E81D71" w:rsidRDefault="00C27AFB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С</w:t>
      </w:r>
      <w:r w:rsidR="00925B3E" w:rsidRPr="00E81D71">
        <w:rPr>
          <w:rFonts w:ascii="Times New Roman" w:hAnsi="Times New Roman" w:cs="Times New Roman"/>
          <w:sz w:val="24"/>
          <w:szCs w:val="24"/>
        </w:rPr>
        <w:t>истем</w:t>
      </w:r>
      <w:r w:rsidRPr="00E81D71">
        <w:rPr>
          <w:rFonts w:ascii="Times New Roman" w:hAnsi="Times New Roman" w:cs="Times New Roman"/>
          <w:sz w:val="24"/>
          <w:szCs w:val="24"/>
        </w:rPr>
        <w:t>а</w:t>
      </w:r>
      <w:r w:rsidR="00925B3E" w:rsidRPr="00E81D71">
        <w:rPr>
          <w:rFonts w:ascii="Times New Roman" w:hAnsi="Times New Roman" w:cs="Times New Roman"/>
          <w:sz w:val="24"/>
          <w:szCs w:val="24"/>
        </w:rPr>
        <w:t>, позволяющ</w:t>
      </w:r>
      <w:r w:rsidRPr="00E81D71">
        <w:rPr>
          <w:rFonts w:ascii="Times New Roman" w:hAnsi="Times New Roman" w:cs="Times New Roman"/>
          <w:sz w:val="24"/>
          <w:szCs w:val="24"/>
        </w:rPr>
        <w:t>ая</w:t>
      </w:r>
      <w:r w:rsidR="00925B3E" w:rsidRPr="00E81D71">
        <w:rPr>
          <w:rFonts w:ascii="Times New Roman" w:hAnsi="Times New Roman" w:cs="Times New Roman"/>
          <w:sz w:val="24"/>
          <w:szCs w:val="24"/>
        </w:rPr>
        <w:t xml:space="preserve"> все дела и праздники объединить общей тематической идеей. Целью является приобщение всех участников образовательных отношений к </w:t>
      </w:r>
      <w:r w:rsidR="00925B3E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проблемы досуга, </w:t>
      </w:r>
      <w:r w:rsidR="00925B3E" w:rsidRPr="00E81D71">
        <w:rPr>
          <w:rFonts w:ascii="Times New Roman" w:hAnsi="Times New Roman" w:cs="Times New Roman"/>
          <w:sz w:val="24"/>
          <w:szCs w:val="24"/>
        </w:rPr>
        <w:t>культурно-историческому</w:t>
      </w:r>
      <w:r w:rsidR="00925B3E" w:rsidRPr="00E81D71">
        <w:rPr>
          <w:rFonts w:ascii="Times New Roman" w:hAnsi="Times New Roman" w:cs="Times New Roman"/>
          <w:sz w:val="24"/>
          <w:szCs w:val="24"/>
        </w:rPr>
        <w:tab/>
        <w:t>наследию,</w:t>
      </w:r>
      <w:r w:rsidR="00925B3E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положительной атмосферы для воспитания чувства патриотизма, активной гражданской позиции, </w:t>
      </w:r>
      <w:r w:rsidR="00925B3E" w:rsidRPr="00E81D71">
        <w:rPr>
          <w:rFonts w:ascii="Times New Roman" w:hAnsi="Times New Roman" w:cs="Times New Roman"/>
          <w:sz w:val="24"/>
          <w:szCs w:val="24"/>
        </w:rPr>
        <w:t>традициям и духовным ценностям.</w:t>
      </w:r>
    </w:p>
    <w:p w14:paraId="7E39F8FA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Каждый календарный месяц</w:t>
      </w:r>
      <w:r w:rsidRPr="00E81D71">
        <w:rPr>
          <w:rFonts w:ascii="Times New Roman" w:hAnsi="Times New Roman" w:cs="Times New Roman"/>
          <w:sz w:val="24"/>
          <w:szCs w:val="24"/>
        </w:rPr>
        <w:tab/>
        <w:t xml:space="preserve">имеет свое направление и девиз в соответствии с основными нравственными категориями программы: </w:t>
      </w:r>
    </w:p>
    <w:p w14:paraId="11118EE0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- сентябрь- «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дети!»</w:t>
      </w:r>
    </w:p>
    <w:p w14:paraId="69A2EB2F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 xml:space="preserve">- октябрь -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zh-CN"/>
        </w:rPr>
        <w:t>Нет выше звания -  Учитель».</w:t>
      </w:r>
    </w:p>
    <w:p w14:paraId="2A2552AD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1D71">
        <w:rPr>
          <w:rFonts w:ascii="Times New Roman" w:hAnsi="Times New Roman" w:cs="Times New Roman"/>
          <w:sz w:val="24"/>
          <w:szCs w:val="24"/>
        </w:rPr>
        <w:t>- ноябрь -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«За здоровый образ жизни»</w:t>
      </w:r>
    </w:p>
    <w:p w14:paraId="74E18033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декабрь -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«Новогодний калейдоскоп!</w:t>
      </w:r>
    </w:p>
    <w:p w14:paraId="0A001E11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>- январь -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Права и обязанности»</w:t>
      </w:r>
    </w:p>
    <w:p w14:paraId="418E1744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1D71">
        <w:rPr>
          <w:rFonts w:ascii="Times New Roman" w:hAnsi="Times New Roman" w:cs="Times New Roman"/>
          <w:sz w:val="24"/>
          <w:szCs w:val="24"/>
        </w:rPr>
        <w:t xml:space="preserve">- февраль -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России верные сыны»</w:t>
      </w:r>
    </w:p>
    <w:p w14:paraId="031F622D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  <w:r w:rsidRPr="00E81D71">
        <w:rPr>
          <w:rFonts w:ascii="Times New Roman" w:hAnsi="Times New Roman" w:cs="Times New Roman"/>
          <w:sz w:val="24"/>
          <w:szCs w:val="24"/>
        </w:rPr>
        <w:t>-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Новаторы школы»</w:t>
      </w:r>
    </w:p>
    <w:p w14:paraId="6605FCFC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 xml:space="preserve">- апрель -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Экологический калейдоскоп»</w:t>
      </w:r>
    </w:p>
    <w:p w14:paraId="0EC748F0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D71">
        <w:rPr>
          <w:rFonts w:ascii="Times New Roman" w:hAnsi="Times New Roman" w:cs="Times New Roman"/>
          <w:sz w:val="24"/>
          <w:szCs w:val="24"/>
        </w:rPr>
        <w:t xml:space="preserve">- май- </w:t>
      </w:r>
      <w:r w:rsidRPr="00E81D71">
        <w:rPr>
          <w:rFonts w:ascii="Times New Roman" w:eastAsia="Calibri" w:hAnsi="Times New Roman" w:cs="Times New Roman"/>
          <w:bCs/>
          <w:spacing w:val="6"/>
          <w:w w:val="93"/>
          <w:sz w:val="24"/>
          <w:szCs w:val="24"/>
          <w:lang w:eastAsia="ru-RU"/>
        </w:rPr>
        <w:t>«</w:t>
      </w:r>
      <w:r w:rsidRPr="00E81D71">
        <w:rPr>
          <w:rFonts w:ascii="Times New Roman" w:eastAsia="Calibri" w:hAnsi="Times New Roman" w:cs="Times New Roman"/>
          <w:bCs/>
          <w:spacing w:val="8"/>
          <w:sz w:val="24"/>
          <w:szCs w:val="24"/>
          <w:lang w:eastAsia="ru-RU"/>
        </w:rPr>
        <w:t>П</w:t>
      </w:r>
      <w:r w:rsidRPr="00E81D71">
        <w:rPr>
          <w:rFonts w:ascii="Times New Roman" w:eastAsia="Calibri" w:hAnsi="Times New Roman" w:cs="Times New Roman"/>
          <w:bCs/>
          <w:spacing w:val="7"/>
          <w:w w:val="101"/>
          <w:sz w:val="24"/>
          <w:szCs w:val="24"/>
          <w:lang w:eastAsia="ru-RU"/>
        </w:rPr>
        <w:t>а</w:t>
      </w:r>
      <w:r w:rsidRPr="00E81D71">
        <w:rPr>
          <w:rFonts w:ascii="Times New Roman" w:eastAsia="Calibri" w:hAnsi="Times New Roman" w:cs="Times New Roman"/>
          <w:bCs/>
          <w:spacing w:val="6"/>
          <w:w w:val="96"/>
          <w:sz w:val="24"/>
          <w:szCs w:val="24"/>
          <w:lang w:eastAsia="ru-RU"/>
        </w:rPr>
        <w:t>м</w:t>
      </w:r>
      <w:r w:rsidRPr="00E81D71">
        <w:rPr>
          <w:rFonts w:ascii="Times New Roman" w:eastAsia="Calibri" w:hAnsi="Times New Roman" w:cs="Times New Roman"/>
          <w:bCs/>
          <w:spacing w:val="6"/>
          <w:w w:val="109"/>
          <w:sz w:val="24"/>
          <w:szCs w:val="24"/>
          <w:lang w:eastAsia="ru-RU"/>
        </w:rPr>
        <w:t>я</w:t>
      </w:r>
      <w:r w:rsidRPr="00E81D71">
        <w:rPr>
          <w:rFonts w:ascii="Times New Roman" w:eastAsia="Calibri" w:hAnsi="Times New Roman" w:cs="Times New Roman"/>
          <w:bCs/>
          <w:spacing w:val="7"/>
          <w:sz w:val="24"/>
          <w:szCs w:val="24"/>
          <w:lang w:eastAsia="ru-RU"/>
        </w:rPr>
        <w:t>т</w:t>
      </w:r>
      <w:r w:rsidRPr="00E81D71">
        <w:rPr>
          <w:rFonts w:ascii="Times New Roman" w:eastAsia="Calibri" w:hAnsi="Times New Roman" w:cs="Times New Roman"/>
          <w:bCs/>
          <w:spacing w:val="7"/>
          <w:w w:val="107"/>
          <w:sz w:val="24"/>
          <w:szCs w:val="24"/>
          <w:lang w:eastAsia="ru-RU"/>
        </w:rPr>
        <w:t>ь</w:t>
      </w:r>
      <w:r w:rsidRPr="00E81D71">
        <w:rPr>
          <w:rFonts w:ascii="Times New Roman" w:eastAsia="Calibri" w:hAnsi="Times New Roman" w:cs="Times New Roman"/>
          <w:bCs/>
          <w:spacing w:val="7"/>
          <w:w w:val="94"/>
          <w:sz w:val="24"/>
          <w:szCs w:val="24"/>
          <w:lang w:eastAsia="ru-RU"/>
        </w:rPr>
        <w:t>.</w:t>
      </w:r>
      <w:r w:rsidRPr="00E81D7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bCs/>
          <w:spacing w:val="6"/>
          <w:sz w:val="24"/>
          <w:szCs w:val="24"/>
          <w:lang w:eastAsia="ru-RU"/>
        </w:rPr>
        <w:t>С</w:t>
      </w:r>
      <w:r w:rsidRPr="00E81D71">
        <w:rPr>
          <w:rFonts w:ascii="Times New Roman" w:eastAsia="Calibri" w:hAnsi="Times New Roman" w:cs="Times New Roman"/>
          <w:bCs/>
          <w:spacing w:val="7"/>
          <w:w w:val="88"/>
          <w:sz w:val="24"/>
          <w:szCs w:val="24"/>
          <w:lang w:eastAsia="ru-RU"/>
        </w:rPr>
        <w:t>е</w:t>
      </w:r>
      <w:r w:rsidRPr="00E81D71">
        <w:rPr>
          <w:rFonts w:ascii="Times New Roman" w:eastAsia="Calibri" w:hAnsi="Times New Roman" w:cs="Times New Roman"/>
          <w:bCs/>
          <w:spacing w:val="7"/>
          <w:w w:val="96"/>
          <w:sz w:val="24"/>
          <w:szCs w:val="24"/>
          <w:lang w:eastAsia="ru-RU"/>
        </w:rPr>
        <w:t>м</w:t>
      </w:r>
      <w:r w:rsidRPr="00E81D71">
        <w:rPr>
          <w:rFonts w:ascii="Times New Roman" w:eastAsia="Calibri" w:hAnsi="Times New Roman" w:cs="Times New Roman"/>
          <w:bCs/>
          <w:spacing w:val="5"/>
          <w:w w:val="107"/>
          <w:sz w:val="24"/>
          <w:szCs w:val="24"/>
          <w:lang w:eastAsia="ru-RU"/>
        </w:rPr>
        <w:t>ь</w:t>
      </w:r>
      <w:r w:rsidRPr="00E81D71">
        <w:rPr>
          <w:rFonts w:ascii="Times New Roman" w:eastAsia="Calibri" w:hAnsi="Times New Roman" w:cs="Times New Roman"/>
          <w:bCs/>
          <w:spacing w:val="7"/>
          <w:w w:val="109"/>
          <w:sz w:val="24"/>
          <w:szCs w:val="24"/>
          <w:lang w:eastAsia="ru-RU"/>
        </w:rPr>
        <w:t>я</w:t>
      </w:r>
      <w:r w:rsidRPr="00E81D71">
        <w:rPr>
          <w:rFonts w:ascii="Times New Roman" w:eastAsia="Calibri" w:hAnsi="Times New Roman" w:cs="Times New Roman"/>
          <w:bCs/>
          <w:spacing w:val="6"/>
          <w:w w:val="94"/>
          <w:sz w:val="24"/>
          <w:szCs w:val="24"/>
          <w:lang w:eastAsia="ru-RU"/>
        </w:rPr>
        <w:t>.</w:t>
      </w:r>
      <w:r w:rsidRPr="00E81D7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bCs/>
          <w:spacing w:val="4"/>
          <w:sz w:val="24"/>
          <w:szCs w:val="24"/>
          <w:lang w:eastAsia="ru-RU"/>
        </w:rPr>
        <w:t>П</w:t>
      </w:r>
      <w:r w:rsidRPr="00E81D71">
        <w:rPr>
          <w:rFonts w:ascii="Times New Roman" w:eastAsia="Calibri" w:hAnsi="Times New Roman" w:cs="Times New Roman"/>
          <w:bCs/>
          <w:spacing w:val="5"/>
          <w:w w:val="93"/>
          <w:sz w:val="24"/>
          <w:szCs w:val="24"/>
          <w:lang w:eastAsia="ru-RU"/>
        </w:rPr>
        <w:t>о</w:t>
      </w:r>
      <w:r w:rsidRPr="00E81D71">
        <w:rPr>
          <w:rFonts w:ascii="Times New Roman" w:eastAsia="Calibri" w:hAnsi="Times New Roman" w:cs="Times New Roman"/>
          <w:bCs/>
          <w:spacing w:val="5"/>
          <w:w w:val="94"/>
          <w:sz w:val="24"/>
          <w:szCs w:val="24"/>
          <w:lang w:eastAsia="ru-RU"/>
        </w:rPr>
        <w:t>б</w:t>
      </w:r>
      <w:r w:rsidRPr="00E81D71">
        <w:rPr>
          <w:rFonts w:ascii="Times New Roman" w:eastAsia="Calibri" w:hAnsi="Times New Roman" w:cs="Times New Roman"/>
          <w:bCs/>
          <w:spacing w:val="4"/>
          <w:w w:val="88"/>
          <w:sz w:val="24"/>
          <w:szCs w:val="24"/>
          <w:lang w:eastAsia="ru-RU"/>
        </w:rPr>
        <w:t>е</w:t>
      </w:r>
      <w:r w:rsidRPr="00E81D71">
        <w:rPr>
          <w:rFonts w:ascii="Times New Roman" w:eastAsia="Calibri" w:hAnsi="Times New Roman" w:cs="Times New Roman"/>
          <w:bCs/>
          <w:spacing w:val="6"/>
          <w:w w:val="87"/>
          <w:sz w:val="24"/>
          <w:szCs w:val="24"/>
          <w:lang w:eastAsia="ru-RU"/>
        </w:rPr>
        <w:t>д</w:t>
      </w:r>
      <w:r w:rsidRPr="00E81D71">
        <w:rPr>
          <w:rFonts w:ascii="Times New Roman" w:eastAsia="Calibri" w:hAnsi="Times New Roman" w:cs="Times New Roman"/>
          <w:bCs/>
          <w:spacing w:val="5"/>
          <w:w w:val="101"/>
          <w:sz w:val="24"/>
          <w:szCs w:val="24"/>
          <w:lang w:eastAsia="ru-RU"/>
        </w:rPr>
        <w:t>а</w:t>
      </w:r>
      <w:r w:rsidRPr="00E81D71">
        <w:rPr>
          <w:rFonts w:ascii="Times New Roman" w:eastAsia="Calibri" w:hAnsi="Times New Roman" w:cs="Times New Roman"/>
          <w:bCs/>
          <w:spacing w:val="4"/>
          <w:w w:val="93"/>
          <w:sz w:val="24"/>
          <w:szCs w:val="24"/>
          <w:lang w:eastAsia="ru-RU"/>
        </w:rPr>
        <w:t>»</w:t>
      </w:r>
      <w:r w:rsidRPr="00E81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CD32" w14:textId="5010D041" w:rsidR="00925B3E" w:rsidRPr="00E81D71" w:rsidRDefault="00925B3E" w:rsidP="00E81D7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Традиционные общешкольные дела, связанные с развитием воспитательной составляющей учебной деятельности.</w:t>
      </w:r>
    </w:p>
    <w:p w14:paraId="29F8A2BF" w14:textId="6F5CBB49" w:rsidR="003B4DDD" w:rsidRPr="00E81D71" w:rsidRDefault="003B4DDD" w:rsidP="00E81D7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Цикл внеурочных занятий «Разговор о важном»-</w:t>
      </w:r>
      <w:r w:rsidRPr="00E81D71">
        <w:rPr>
          <w:sz w:val="24"/>
          <w:szCs w:val="24"/>
        </w:rPr>
        <w:t xml:space="preserve"> </w:t>
      </w:r>
      <w:r w:rsidRPr="00E81D7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обучающихся, цели и задач проводимого занятия. 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Занятия «Разговоры о важном» проводятся еженедельно во время первого урока для обучающихся 1 классов продолжительность курса 33 часа в год, а для 2</w:t>
      </w:r>
      <w:r w:rsidR="00266922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- </w:t>
      </w:r>
      <w:r w:rsidRPr="00E81D7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4 классов</w:t>
      </w:r>
      <w:r w:rsidR="00266922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-</w:t>
      </w:r>
      <w:r w:rsidRPr="00E81D71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 34 часа в год. </w:t>
      </w:r>
    </w:p>
    <w:p w14:paraId="23F04456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День Знаний 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традиционный общешкольный праздник, состоящий из серии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тематических классных часов, экспериментальных площадок.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14:paraId="537A4A1E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>Торжественная линейка «Звездный час»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общешкольное мероприятие (проводится два раза в год: по окончанию первого полугодия и учебного года), связанный с закреплением значимости учебных достижений 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учащихся, результативности в конкурсных мероприятиях. </w:t>
      </w:r>
    </w:p>
    <w:p w14:paraId="157A478E" w14:textId="040B1D69" w:rsidR="00925B3E" w:rsidRPr="00E81D71" w:rsidRDefault="00925B3E" w:rsidP="00E81D71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1D7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День науки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традиционный фестиваль,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приуроченный ко Дню Российской науки, для учащихся педагогов, родителей. Основные мероприятия в ходе фестиваля 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научно-практическая конференция и мини-фестиваль проектов. </w:t>
      </w:r>
      <w:r w:rsidRPr="00E81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«Фестиваль проектов» способствует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14:paraId="0F17C038" w14:textId="4CC8B1F7" w:rsidR="00925B3E" w:rsidRPr="00E81D71" w:rsidRDefault="00925B3E" w:rsidP="00E81D7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Метапредметные недели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375A5"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–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циклы тематических мероприятий (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игры, соревнования, конкурсы, выставки, викторины), связанные с 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14:paraId="1D35EF93" w14:textId="77777777" w:rsidR="00925B3E" w:rsidRPr="00E81D71" w:rsidRDefault="00925B3E" w:rsidP="00E81D71">
      <w:pPr>
        <w:shd w:val="clear" w:color="auto" w:fill="FFFFFF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1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Общешкольные традиционные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позиции.</w:t>
      </w:r>
    </w:p>
    <w:p w14:paraId="39349BF7" w14:textId="77777777" w:rsidR="00925B3E" w:rsidRPr="00E81D71" w:rsidRDefault="00925B3E" w:rsidP="00E81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D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День солидарности в борьбе с терроризмом</w:t>
      </w:r>
      <w:r w:rsidRPr="00E81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14:paraId="32502A19" w14:textId="0EBD6996" w:rsidR="00925B3E" w:rsidRPr="00E81D71" w:rsidRDefault="00925B3E" w:rsidP="00E81D71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Цикл дел, посвящённых Дню Победы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(участие учащихся в акции «Вахта памяти» митинге с возложением цветов, </w:t>
      </w:r>
      <w:r w:rsidR="008A600A"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онлайн-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акции «Бессмертный полк»; классные часы; выставки рисунков «Я помню, я горжусь…»; конкурс чтецов «Строки, опаленные войной…»; уроки мужества, смотр строя и песни, парад юнармейцев, кадетский и лицейский бал, проведение экскурсий в школьном музее, акция «Георгиевская лента, «Свеча Памяти»), направленных на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воспитание чувства любви к Родине, гордости за героизм народа; уважения к ветеранам. </w:t>
      </w:r>
    </w:p>
    <w:p w14:paraId="486BD2FA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>Месячник оборонно-массовой и спортивной работы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 (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в классах, посвященные Дню защитников Отечества, Организация встреч с офицерами запаса, представителями военкомата ЧР, Смотр песни и строя, в честь дня Защитника Отечества «Служу России», конкурс стихов «Мы дети твои, Россия», </w:t>
      </w:r>
      <w:r w:rsidRPr="00E81D71">
        <w:rPr>
          <w:rFonts w:ascii="Times New Roman" w:eastAsia="Calibri" w:hAnsi="Times New Roman" w:cs="Times New Roman"/>
          <w:w w:val="106"/>
          <w:sz w:val="24"/>
          <w:szCs w:val="24"/>
          <w:lang w:eastAsia="ru-RU"/>
        </w:rPr>
        <w:t>Д</w:t>
      </w:r>
      <w:r w:rsidRPr="00E81D71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E81D71">
        <w:rPr>
          <w:rFonts w:ascii="Times New Roman" w:eastAsia="Calibri" w:hAnsi="Times New Roman" w:cs="Times New Roman"/>
          <w:w w:val="97"/>
          <w:sz w:val="24"/>
          <w:szCs w:val="24"/>
          <w:lang w:eastAsia="ru-RU"/>
        </w:rPr>
        <w:t>ь</w:t>
      </w:r>
      <w:r w:rsidRPr="00E81D7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w w:val="103"/>
          <w:sz w:val="24"/>
          <w:szCs w:val="24"/>
          <w:lang w:eastAsia="ru-RU"/>
        </w:rPr>
        <w:t>п</w:t>
      </w:r>
      <w:r w:rsidRPr="00E81D71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>а</w:t>
      </w:r>
      <w:r w:rsidRPr="00E81D71">
        <w:rPr>
          <w:rFonts w:ascii="Times New Roman" w:eastAsia="Calibri" w:hAnsi="Times New Roman" w:cs="Times New Roman"/>
          <w:w w:val="93"/>
          <w:sz w:val="24"/>
          <w:szCs w:val="24"/>
          <w:lang w:eastAsia="ru-RU"/>
        </w:rPr>
        <w:t>м</w:t>
      </w:r>
      <w:r w:rsidRPr="00E81D71">
        <w:rPr>
          <w:rFonts w:ascii="Times New Roman" w:eastAsia="Calibri" w:hAnsi="Times New Roman" w:cs="Times New Roman"/>
          <w:spacing w:val="1"/>
          <w:w w:val="97"/>
          <w:sz w:val="24"/>
          <w:szCs w:val="24"/>
          <w:lang w:eastAsia="ru-RU"/>
        </w:rPr>
        <w:t>я</w:t>
      </w:r>
      <w:r w:rsidRPr="00E81D71">
        <w:rPr>
          <w:rFonts w:ascii="Times New Roman" w:eastAsia="Calibri" w:hAnsi="Times New Roman" w:cs="Times New Roman"/>
          <w:w w:val="113"/>
          <w:sz w:val="24"/>
          <w:szCs w:val="24"/>
          <w:lang w:eastAsia="ru-RU"/>
        </w:rPr>
        <w:t>т</w:t>
      </w:r>
      <w:r w:rsidRPr="00E81D71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E81D7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о</w:t>
      </w:r>
      <w:r w:rsidRPr="00E81D7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ро</w:t>
      </w:r>
      <w:r w:rsidRPr="00E81D71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сс</w:t>
      </w:r>
      <w:r w:rsidRPr="00E81D71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E81D71">
        <w:rPr>
          <w:rFonts w:ascii="Times New Roman" w:eastAsia="Calibri" w:hAnsi="Times New Roman" w:cs="Times New Roman"/>
          <w:w w:val="97"/>
          <w:sz w:val="24"/>
          <w:szCs w:val="24"/>
          <w:lang w:eastAsia="ru-RU"/>
        </w:rPr>
        <w:t>я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E81D71">
        <w:rPr>
          <w:rFonts w:ascii="Times New Roman" w:eastAsia="Calibri" w:hAnsi="Times New Roman" w:cs="Times New Roman"/>
          <w:spacing w:val="1"/>
          <w:w w:val="92"/>
          <w:sz w:val="24"/>
          <w:szCs w:val="24"/>
          <w:lang w:eastAsia="ru-RU"/>
        </w:rPr>
        <w:t>а</w:t>
      </w:r>
      <w:r w:rsidRPr="00E81D71">
        <w:rPr>
          <w:rFonts w:ascii="Times New Roman" w:eastAsia="Calibri" w:hAnsi="Times New Roman" w:cs="Times New Roman"/>
          <w:spacing w:val="-1"/>
          <w:w w:val="115"/>
          <w:sz w:val="24"/>
          <w:szCs w:val="24"/>
          <w:lang w:eastAsia="ru-RU"/>
        </w:rPr>
        <w:t>х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81D71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и</w:t>
      </w:r>
      <w:r w:rsidRPr="00E81D71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</w:t>
      </w:r>
      <w:r w:rsidRPr="00E81D71">
        <w:rPr>
          <w:rFonts w:ascii="Times New Roman" w:eastAsia="Calibri" w:hAnsi="Times New Roman" w:cs="Times New Roman"/>
          <w:w w:val="103"/>
          <w:sz w:val="24"/>
          <w:szCs w:val="24"/>
          <w:lang w:eastAsia="ru-RU"/>
        </w:rPr>
        <w:t>п</w:t>
      </w:r>
      <w:r w:rsidRPr="00E81D71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о</w:t>
      </w:r>
      <w:r w:rsidRPr="00E81D71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л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E81D71">
        <w:rPr>
          <w:rFonts w:ascii="Times New Roman" w:eastAsia="Calibri" w:hAnsi="Times New Roman" w:cs="Times New Roman"/>
          <w:w w:val="97"/>
          <w:sz w:val="24"/>
          <w:szCs w:val="24"/>
          <w:lang w:eastAsia="ru-RU"/>
        </w:rPr>
        <w:t>я</w:t>
      </w:r>
      <w:r w:rsidRPr="00E81D71">
        <w:rPr>
          <w:rFonts w:ascii="Times New Roman" w:eastAsia="Calibri" w:hAnsi="Times New Roman" w:cs="Times New Roman"/>
          <w:spacing w:val="-1"/>
          <w:w w:val="99"/>
          <w:sz w:val="24"/>
          <w:szCs w:val="24"/>
          <w:lang w:eastAsia="ru-RU"/>
        </w:rPr>
        <w:t>в</w:t>
      </w:r>
      <w:r w:rsidRPr="00E81D71">
        <w:rPr>
          <w:rFonts w:ascii="Times New Roman" w:eastAsia="Calibri" w:hAnsi="Times New Roman" w:cs="Times New Roman"/>
          <w:w w:val="106"/>
          <w:sz w:val="24"/>
          <w:szCs w:val="24"/>
          <w:lang w:eastAsia="ru-RU"/>
        </w:rPr>
        <w:t>ш</w:t>
      </w:r>
      <w:r w:rsidRPr="00E81D71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E81D71">
        <w:rPr>
          <w:rFonts w:ascii="Times New Roman" w:eastAsia="Calibri" w:hAnsi="Times New Roman" w:cs="Times New Roman"/>
          <w:w w:val="115"/>
          <w:sz w:val="24"/>
          <w:szCs w:val="24"/>
          <w:lang w:eastAsia="ru-RU"/>
        </w:rPr>
        <w:t>х</w:t>
      </w:r>
      <w:r w:rsidRPr="00E81D71">
        <w:rPr>
          <w:rFonts w:ascii="Times New Roman" w:eastAsia="Calibri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</w:t>
      </w:r>
      <w:r w:rsidRPr="00E81D71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л</w:t>
      </w:r>
      <w:r w:rsidRPr="00E81D71">
        <w:rPr>
          <w:rFonts w:ascii="Times New Roman" w:eastAsia="Calibri" w:hAnsi="Times New Roman" w:cs="Times New Roman"/>
          <w:w w:val="111"/>
          <w:sz w:val="24"/>
          <w:szCs w:val="24"/>
          <w:lang w:eastAsia="ru-RU"/>
        </w:rPr>
        <w:t>у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r w:rsidRPr="00E81D71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E81D71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б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E81D71">
        <w:rPr>
          <w:rFonts w:ascii="Times New Roman" w:eastAsia="Calibri" w:hAnsi="Times New Roman" w:cs="Times New Roman"/>
          <w:w w:val="101"/>
          <w:sz w:val="24"/>
          <w:szCs w:val="24"/>
          <w:lang w:eastAsia="ru-RU"/>
        </w:rPr>
        <w:t>ы</w:t>
      </w:r>
      <w:r w:rsidRPr="00E81D71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й</w:t>
      </w:r>
      <w:r w:rsidRPr="00E81D71">
        <w:rPr>
          <w:rFonts w:ascii="Times New Roman" w:eastAsia="Calibri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w w:val="91"/>
          <w:sz w:val="24"/>
          <w:szCs w:val="24"/>
          <w:lang w:eastAsia="ru-RU"/>
        </w:rPr>
        <w:t>д</w:t>
      </w:r>
      <w:r w:rsidRPr="00E81D71">
        <w:rPr>
          <w:rFonts w:ascii="Times New Roman" w:eastAsia="Calibri" w:hAnsi="Times New Roman" w:cs="Times New Roman"/>
          <w:w w:val="95"/>
          <w:sz w:val="24"/>
          <w:szCs w:val="24"/>
          <w:lang w:eastAsia="ru-RU"/>
        </w:rPr>
        <w:t>о</w:t>
      </w:r>
      <w:r w:rsidRPr="00E81D71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л</w:t>
      </w:r>
      <w:r w:rsidRPr="00E81D71">
        <w:rPr>
          <w:rFonts w:ascii="Times New Roman" w:eastAsia="Calibri" w:hAnsi="Times New Roman" w:cs="Times New Roman"/>
          <w:w w:val="119"/>
          <w:sz w:val="24"/>
          <w:szCs w:val="24"/>
          <w:lang w:eastAsia="ru-RU"/>
        </w:rPr>
        <w:t>г</w:t>
      </w:r>
      <w:r w:rsidRPr="00E81D7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w w:val="94"/>
          <w:sz w:val="24"/>
          <w:szCs w:val="24"/>
          <w:lang w:eastAsia="ru-RU"/>
        </w:rPr>
        <w:t>з</w:t>
      </w:r>
      <w:r w:rsidRPr="00E81D71">
        <w:rPr>
          <w:rFonts w:ascii="Times New Roman" w:eastAsia="Calibri" w:hAnsi="Times New Roman" w:cs="Times New Roman"/>
          <w:spacing w:val="-1"/>
          <w:w w:val="92"/>
          <w:sz w:val="24"/>
          <w:szCs w:val="24"/>
          <w:lang w:eastAsia="ru-RU"/>
        </w:rPr>
        <w:t>а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w w:val="103"/>
          <w:sz w:val="24"/>
          <w:szCs w:val="24"/>
          <w:lang w:eastAsia="ru-RU"/>
        </w:rPr>
        <w:t>п</w:t>
      </w:r>
      <w:r w:rsidRPr="00E81D71">
        <w:rPr>
          <w:rFonts w:ascii="Times New Roman" w:eastAsia="Calibri" w:hAnsi="Times New Roman" w:cs="Times New Roman"/>
          <w:spacing w:val="-1"/>
          <w:w w:val="95"/>
          <w:sz w:val="24"/>
          <w:szCs w:val="24"/>
          <w:lang w:eastAsia="ru-RU"/>
        </w:rPr>
        <w:t>р</w:t>
      </w:r>
      <w:r w:rsidRPr="00E81D71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E81D71">
        <w:rPr>
          <w:rFonts w:ascii="Times New Roman" w:eastAsia="Calibri" w:hAnsi="Times New Roman" w:cs="Times New Roman"/>
          <w:w w:val="91"/>
          <w:sz w:val="24"/>
          <w:szCs w:val="24"/>
          <w:lang w:eastAsia="ru-RU"/>
        </w:rPr>
        <w:t>д</w:t>
      </w:r>
      <w:r w:rsidRPr="00E81D71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E81D71">
        <w:rPr>
          <w:rFonts w:ascii="Times New Roman" w:eastAsia="Calibri" w:hAnsi="Times New Roman" w:cs="Times New Roman"/>
          <w:w w:val="98"/>
          <w:sz w:val="24"/>
          <w:szCs w:val="24"/>
          <w:lang w:eastAsia="ru-RU"/>
        </w:rPr>
        <w:t>л</w:t>
      </w:r>
      <w:r w:rsidRPr="00E81D71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>а</w:t>
      </w:r>
      <w:r w:rsidRPr="00E81D71">
        <w:rPr>
          <w:rFonts w:ascii="Times New Roman" w:eastAsia="Calibri" w:hAnsi="Times New Roman" w:cs="Times New Roman"/>
          <w:w w:val="93"/>
          <w:sz w:val="24"/>
          <w:szCs w:val="24"/>
          <w:lang w:eastAsia="ru-RU"/>
        </w:rPr>
        <w:t>м</w:t>
      </w:r>
      <w:r w:rsidRPr="00E81D71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и</w:t>
      </w:r>
      <w:r w:rsidRPr="00E81D71">
        <w:rPr>
          <w:rFonts w:ascii="Times New Roman" w:eastAsia="Calibri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w w:val="109"/>
          <w:sz w:val="24"/>
          <w:szCs w:val="24"/>
          <w:lang w:eastAsia="ru-RU"/>
        </w:rPr>
        <w:t>О</w:t>
      </w:r>
      <w:r w:rsidRPr="00E81D71">
        <w:rPr>
          <w:rFonts w:ascii="Times New Roman" w:eastAsia="Calibri" w:hAnsi="Times New Roman" w:cs="Times New Roman"/>
          <w:w w:val="113"/>
          <w:sz w:val="24"/>
          <w:szCs w:val="24"/>
          <w:lang w:eastAsia="ru-RU"/>
        </w:rPr>
        <w:t>т</w:t>
      </w:r>
      <w:r w:rsidRPr="00E81D71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E81D71">
        <w:rPr>
          <w:rFonts w:ascii="Times New Roman" w:eastAsia="Calibri" w:hAnsi="Times New Roman" w:cs="Times New Roman"/>
          <w:w w:val="107"/>
          <w:sz w:val="24"/>
          <w:szCs w:val="24"/>
          <w:lang w:eastAsia="ru-RU"/>
        </w:rPr>
        <w:t>ч</w:t>
      </w:r>
      <w:r w:rsidRPr="00E81D71">
        <w:rPr>
          <w:rFonts w:ascii="Times New Roman" w:eastAsia="Calibri" w:hAnsi="Times New Roman" w:cs="Times New Roman"/>
          <w:w w:val="89"/>
          <w:sz w:val="24"/>
          <w:szCs w:val="24"/>
          <w:lang w:eastAsia="ru-RU"/>
        </w:rPr>
        <w:t>е</w:t>
      </w:r>
      <w:r w:rsidRPr="00E81D71">
        <w:rPr>
          <w:rFonts w:ascii="Times New Roman" w:eastAsia="Calibri" w:hAnsi="Times New Roman" w:cs="Times New Roman"/>
          <w:w w:val="105"/>
          <w:sz w:val="24"/>
          <w:szCs w:val="24"/>
          <w:lang w:eastAsia="ru-RU"/>
        </w:rPr>
        <w:t>с</w:t>
      </w:r>
      <w:r w:rsidRPr="00E81D71">
        <w:rPr>
          <w:rFonts w:ascii="Times New Roman" w:eastAsia="Calibri" w:hAnsi="Times New Roman" w:cs="Times New Roman"/>
          <w:w w:val="113"/>
          <w:sz w:val="24"/>
          <w:szCs w:val="24"/>
          <w:lang w:eastAsia="ru-RU"/>
        </w:rPr>
        <w:t>т</w:t>
      </w:r>
      <w:r w:rsidRPr="00E81D71">
        <w:rPr>
          <w:rFonts w:ascii="Times New Roman" w:eastAsia="Calibri" w:hAnsi="Times New Roman" w:cs="Times New Roman"/>
          <w:w w:val="99"/>
          <w:sz w:val="24"/>
          <w:szCs w:val="24"/>
          <w:lang w:eastAsia="ru-RU"/>
        </w:rPr>
        <w:t>в</w:t>
      </w:r>
      <w:r w:rsidRPr="00E81D71">
        <w:rPr>
          <w:rFonts w:ascii="Times New Roman" w:eastAsia="Calibri" w:hAnsi="Times New Roman" w:cs="Times New Roman"/>
          <w:w w:val="92"/>
          <w:sz w:val="24"/>
          <w:szCs w:val="24"/>
          <w:lang w:eastAsia="ru-RU"/>
        </w:rPr>
        <w:t>а).</w:t>
      </w:r>
    </w:p>
    <w:p w14:paraId="6B89AF1D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E81D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lastRenderedPageBreak/>
        <w:t xml:space="preserve"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</w:p>
    <w:p w14:paraId="1C0FD3C3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«Неделя толерантности» 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тематическая игровая ситуация, создаваемая в пространстве школы, параллели, класса. В течение недели учащимся школы предлагается поучаствовать в различных акциях, играх, психологических тренингах. Данная игровая среда способствует формированию чувство общности, успешности учащихся, развитию учебной мотивации, активизации познавательных процессов, созданию позитивного настроения, формированию навыков творческой деятельности, связанных с обучением. </w:t>
      </w:r>
    </w:p>
    <w:p w14:paraId="263BACCB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«Новогодний калейдоскоп» 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общешкольное коллективное творческое дело,</w:t>
      </w:r>
      <w:r w:rsidRPr="00E81D71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состоящее</w:t>
      </w:r>
      <w:r w:rsidRPr="00E81D71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 xml:space="preserve">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из серии отдельных дел (мастерская «Деда Мороза, конкурс «Новогодняя игрушка», новогодние праздники для учащихся разных классов), в котором принимают участие все учащиеся, педагогики и родители. Это КТД способствует развитию сценических навыков, </w:t>
      </w:r>
      <w:r w:rsidRPr="00E81D71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 xml:space="preserve">проявлению инициативы,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E81D71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 xml:space="preserve">чувства доверия и уважения друг к другу,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14:paraId="5A60B020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1D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«Школьный двор»</w:t>
      </w:r>
      <w:r w:rsidRPr="00E81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E81D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конкурс проектов, </w:t>
      </w:r>
      <w:r w:rsidRPr="00E81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арт-объектов. Данное мероприятие позволяет детям получить навыки проектной деятельности, озеленения школьной территории, ответственного поведения в природе, трудолюбия.</w:t>
      </w:r>
    </w:p>
    <w:p w14:paraId="4A51A74C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«Школьная спортивная лига» 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комплекс соревнований (Кросс Нации, Золотая осень, Веселый старты; шашки, 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14:paraId="398BE920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  <w:lang w:eastAsia="ja-JP"/>
        </w:rPr>
        <w:t>День рождения школы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 xml:space="preserve">традиционный ежегодный праздник, включает ряд различных мероприятий (акции, фотовыставки, проекты фотозон, праздничный концерт, награждение </w:t>
      </w: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школьников, педагогов, родителей),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14:paraId="477B3449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D7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>Звездный час</w:t>
      </w: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- проект направлен на выявление </w:t>
      </w:r>
      <w:r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поддержку одаренных детей.</w:t>
      </w:r>
    </w:p>
    <w:p w14:paraId="5C91AF2E" w14:textId="5508380D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1D7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Школьный проект</w:t>
      </w:r>
      <w:r w:rsidRPr="00E81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«Мама года», направлен на формирование первичных ценностных представлений о семье, семейных традициях, обязанностях.</w:t>
      </w:r>
    </w:p>
    <w:p w14:paraId="52E2A0B7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14:paraId="5B3C730E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II. Система традиционных дел в классах, составляющих ядро воспитательной работы, имеющих общешкольное значение:</w:t>
      </w:r>
    </w:p>
    <w:p w14:paraId="3916D37A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Издание стенгазеты о жизни класса, сотрудничество со школьной газетой;</w:t>
      </w:r>
    </w:p>
    <w:p w14:paraId="3BBBBEAC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«Посвящение в первоклассники» – торжественная церемония, символизирующая приобретение ребенком своего нового социального статуса – школьника; </w:t>
      </w:r>
    </w:p>
    <w:p w14:paraId="2C8E8DAC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«Прощание с Букварём» – традиционная церемония в первых классах;</w:t>
      </w:r>
    </w:p>
    <w:p w14:paraId="73DDDA5F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День именинника – дело, направленное на сплочение классного коллектива, на уважительное отношение друг к другу через проведение различных конкурсов. </w:t>
      </w:r>
    </w:p>
    <w:p w14:paraId="210F5504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Классный час «День матери» – 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14:paraId="643D4082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Классный семейный праздник, посвящённый 8 марта и 23 февраля – ежегодное дело, проходит совместно с родителями в процессе создания и реализации детско-взрослых проектов.</w:t>
      </w:r>
    </w:p>
    <w:p w14:paraId="1CE0B510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lastRenderedPageBreak/>
        <w:t xml:space="preserve">Вовлечение 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соуправления</w:t>
      </w:r>
      <w:proofErr w:type="spellEnd"/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где распределяются зоны ответственности, даются разовые посильные поручения.</w:t>
      </w:r>
    </w:p>
    <w:p w14:paraId="738EE79F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На индивидуальном уровне.</w:t>
      </w:r>
    </w:p>
    <w:p w14:paraId="4C58C389" w14:textId="77777777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Оказание индивидуальной помощи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14:paraId="375B28AF" w14:textId="1CC746C0" w:rsidR="004A5439" w:rsidRPr="00E81D71" w:rsidRDefault="004A5439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Создание условий для реализации индивидуального участия детей в</w:t>
      </w:r>
      <w:r w:rsidR="00326EA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конкурсах различного уровня: помощь в подготовке конкурсных</w:t>
      </w:r>
      <w:r w:rsidR="00326EA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E81D71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материалов, создания портфолио, конкурс на присуждение именных стипендий и премий главы Чувашии.</w:t>
      </w:r>
    </w:p>
    <w:p w14:paraId="5BFA6FAB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Style w:val="CharAttribute501"/>
          <w:rFonts w:eastAsia="№Е" w:cs="Times New Roman"/>
          <w:bCs/>
          <w:i w:val="0"/>
          <w:iCs/>
          <w:sz w:val="24"/>
          <w:szCs w:val="24"/>
        </w:rPr>
      </w:pPr>
      <w:r w:rsidRPr="00E81D71">
        <w:rPr>
          <w:rFonts w:ascii="Times New Roman" w:hAnsi="Times New Roman" w:cs="Times New Roman"/>
          <w:bCs/>
          <w:i/>
          <w:iCs/>
          <w:sz w:val="24"/>
          <w:szCs w:val="24"/>
        </w:rPr>
        <w:t>На уровне классов:</w:t>
      </w:r>
    </w:p>
    <w:p w14:paraId="319AEBE8" w14:textId="77777777" w:rsidR="00925B3E" w:rsidRPr="00E81D71" w:rsidRDefault="00925B3E" w:rsidP="00E81D71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1D71">
        <w:rPr>
          <w:rFonts w:ascii="Times New Roman" w:hAnsi="Times New Roman" w:cs="Times New Roman"/>
          <w:sz w:val="24"/>
          <w:szCs w:val="24"/>
        </w:rPr>
        <w:t xml:space="preserve"> 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Актуализация общешкольной жизни на уровне классов осуществляется </w:t>
      </w:r>
      <w:r w:rsidRPr="00E81D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путем формирования </w:t>
      </w:r>
      <w:r w:rsidRPr="00E81D7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чувства сопричастности каждог</w:t>
      </w:r>
      <w:r w:rsidRPr="00E81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к жизнедеятельности школы путем организации само- и </w:t>
      </w:r>
      <w:proofErr w:type="spellStart"/>
      <w:r w:rsidRPr="00E81D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соуправления</w:t>
      </w:r>
      <w:proofErr w:type="spellEnd"/>
    </w:p>
    <w:p w14:paraId="32D3ECDE" w14:textId="4A60411F" w:rsidR="00925B3E" w:rsidRPr="00E81D71" w:rsidRDefault="00925B3E" w:rsidP="00E81D71">
      <w:pPr>
        <w:pStyle w:val="ae"/>
        <w:numPr>
          <w:ilvl w:val="0"/>
          <w:numId w:val="7"/>
        </w:numPr>
        <w:tabs>
          <w:tab w:val="left" w:pos="540"/>
        </w:tabs>
        <w:spacing w:line="240" w:lineRule="auto"/>
        <w:ind w:left="0" w:firstLine="709"/>
        <w:rPr>
          <w:rFonts w:eastAsia="Times New Roman" w:cs="Times New Roman"/>
          <w:sz w:val="24"/>
          <w:szCs w:val="24"/>
          <w:lang w:val="ru-RU" w:eastAsia="ru-RU"/>
        </w:rPr>
      </w:pPr>
      <w:r w:rsidRPr="00E81D71">
        <w:rPr>
          <w:rFonts w:eastAsia="Times New Roman" w:cs="Times New Roman"/>
          <w:sz w:val="24"/>
          <w:szCs w:val="24"/>
          <w:lang w:val="ru-RU" w:eastAsia="ru-RU"/>
        </w:rPr>
        <w:t xml:space="preserve">Система </w:t>
      </w:r>
      <w:r w:rsidRPr="00E81D71">
        <w:rPr>
          <w:rFonts w:eastAsia="Times New Roman" w:cs="Times New Roman"/>
          <w:i/>
          <w:sz w:val="24"/>
          <w:szCs w:val="24"/>
          <w:lang w:val="ru-RU" w:eastAsia="ru-RU"/>
        </w:rPr>
        <w:t>традиционных дел в классах,</w:t>
      </w:r>
      <w:r w:rsidRPr="00E81D71">
        <w:rPr>
          <w:rFonts w:eastAsia="Times New Roman" w:cs="Times New Roman"/>
          <w:sz w:val="24"/>
          <w:szCs w:val="24"/>
          <w:lang w:val="ru-RU" w:eastAsia="ru-RU"/>
        </w:rPr>
        <w:t xml:space="preserve"> составляющих ядро воспитательной работы, имеющих общешкольное значение:</w:t>
      </w:r>
    </w:p>
    <w:p w14:paraId="0732D027" w14:textId="77777777" w:rsidR="00925B3E" w:rsidRPr="00E81D71" w:rsidRDefault="00925B3E" w:rsidP="00E81D7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1D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Издание стенгазеты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класса, сотрудничество со школьной газетой;</w:t>
      </w:r>
    </w:p>
    <w:p w14:paraId="2A2CE0D4" w14:textId="77777777" w:rsidR="00925B3E" w:rsidRPr="00E81D71" w:rsidRDefault="00925B3E" w:rsidP="00E81D71">
      <w:pPr>
        <w:widowControl w:val="0"/>
        <w:tabs>
          <w:tab w:val="left" w:pos="0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 w:rsidRPr="00E81D71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ko-KR"/>
        </w:rPr>
        <w:t xml:space="preserve">Классный час «День матери» </w:t>
      </w:r>
      <w:r w:rsidRPr="00E81D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Pr="00E81D71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14:paraId="16B9F5A4" w14:textId="77777777" w:rsidR="00925B3E" w:rsidRPr="00E81D71" w:rsidRDefault="00925B3E" w:rsidP="00E81D71">
      <w:pPr>
        <w:widowControl w:val="0"/>
        <w:tabs>
          <w:tab w:val="left" w:pos="0"/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</w:pPr>
      <w:r w:rsidRPr="00E81D71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ko-KR"/>
        </w:rPr>
        <w:t>Классный семейный праздник, посвящённый 8 марта и 23 февраля –</w:t>
      </w:r>
      <w:r w:rsidRPr="00E81D71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 xml:space="preserve"> ежегодное дело,</w:t>
      </w:r>
      <w:r w:rsidRPr="00E81D71">
        <w:rPr>
          <w:rFonts w:ascii="Times New Roman" w:eastAsia="MS Mincho" w:hAnsi="Times New Roman" w:cs="Times New Roman"/>
          <w:bCs/>
          <w:i/>
          <w:kern w:val="2"/>
          <w:sz w:val="24"/>
          <w:szCs w:val="24"/>
          <w:lang w:eastAsia="ko-KR"/>
        </w:rPr>
        <w:t xml:space="preserve"> </w:t>
      </w:r>
      <w:r w:rsidRPr="00E81D71">
        <w:rPr>
          <w:rFonts w:ascii="Times New Roman" w:eastAsia="MS Mincho" w:hAnsi="Times New Roman" w:cs="Times New Roman"/>
          <w:bCs/>
          <w:kern w:val="2"/>
          <w:sz w:val="24"/>
          <w:szCs w:val="24"/>
          <w:lang w:eastAsia="ko-KR"/>
        </w:rPr>
        <w:t>проходит совместно с родителями в процессе создания и реализации детско-взрослых проектов.</w:t>
      </w:r>
    </w:p>
    <w:p w14:paraId="77115922" w14:textId="13884CD4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Вовлечение 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соуправления</w:t>
      </w:r>
      <w:proofErr w:type="spellEnd"/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, где распределяются зоны ответственности, даются разовые посильные поручения.</w:t>
      </w:r>
    </w:p>
    <w:p w14:paraId="6EF8105E" w14:textId="1DC81A71" w:rsidR="008A600A" w:rsidRPr="00E81D71" w:rsidRDefault="008A600A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День рождения школы- 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ежегодное дело, совместно с родителями и детьми</w:t>
      </w:r>
    </w:p>
    <w:p w14:paraId="7B9C6DAC" w14:textId="77777777" w:rsidR="00326EAC" w:rsidRDefault="00326EAC" w:rsidP="00E81D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F957545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Cs/>
          <w:iCs/>
          <w:sz w:val="24"/>
          <w:szCs w:val="24"/>
          <w:u w:val="single"/>
        </w:rPr>
      </w:pPr>
      <w:r w:rsidRPr="00E81D71">
        <w:rPr>
          <w:rFonts w:ascii="Times New Roman" w:hAnsi="Times New Roman" w:cs="Times New Roman"/>
          <w:bCs/>
          <w:i/>
          <w:iCs/>
          <w:sz w:val="24"/>
          <w:szCs w:val="24"/>
        </w:rPr>
        <w:t>На индивидуальном уровне.</w:t>
      </w:r>
    </w:p>
    <w:p w14:paraId="53C0C516" w14:textId="77777777" w:rsidR="00925B3E" w:rsidRPr="00E81D71" w:rsidRDefault="00925B3E" w:rsidP="00E81D7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Оказание индивидуальной помощи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14:paraId="40BC92EE" w14:textId="0AB51414" w:rsidR="00925B3E" w:rsidRDefault="00925B3E" w:rsidP="00E81D7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Создание условий для реализации индивидуального участия детей в</w:t>
      </w:r>
      <w:r w:rsidR="00326E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E81D7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конкурсах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различного уровня: помощь в подготовке конкурсных</w:t>
      </w:r>
      <w:r w:rsidR="00326E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материалов, создания портфолио</w:t>
      </w:r>
      <w:r w:rsidR="004A5439"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Pr="00E81D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0D9448D5" w14:textId="77777777" w:rsidR="00E81D71" w:rsidRDefault="00E81D71" w:rsidP="00E81D71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</w:p>
    <w:p w14:paraId="36A1DA18" w14:textId="00815CD4" w:rsidR="008A600A" w:rsidRPr="00E81D71" w:rsidRDefault="008A600A" w:rsidP="0084529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bookmarkStart w:id="38" w:name="_Toc144068755"/>
      <w:r w:rsidRPr="00E81D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84529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«В</w:t>
      </w:r>
      <w:r w:rsidRPr="00E81D71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нешкольные мероприятия</w:t>
      </w:r>
      <w:r w:rsidR="0084529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38"/>
    </w:p>
    <w:p w14:paraId="7A38A6F4" w14:textId="3601DE44" w:rsidR="008A600A" w:rsidRPr="00B77BCF" w:rsidRDefault="008A600A" w:rsidP="00E81D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77BCF">
        <w:rPr>
          <w:rFonts w:ascii="Times New Roman" w:eastAsia="SchoolBookSanPin" w:hAnsi="Times New Roman" w:cs="Times New Roman"/>
          <w:b/>
          <w:position w:val="1"/>
          <w:sz w:val="24"/>
          <w:szCs w:val="24"/>
        </w:rPr>
        <w:t>Общие внешкольные мероприятия:</w:t>
      </w:r>
      <w:r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</w:t>
      </w:r>
    </w:p>
    <w:p w14:paraId="6A69CF7B" w14:textId="6C37C07E" w:rsidR="008A600A" w:rsidRPr="00B77BCF" w:rsidRDefault="008A600A" w:rsidP="00E81D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</w:t>
      </w:r>
      <w:r w:rsidR="005E7B04"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t>модулям;</w:t>
      </w:r>
    </w:p>
    <w:p w14:paraId="784990CD" w14:textId="77777777" w:rsidR="008A600A" w:rsidRPr="00B77BCF" w:rsidRDefault="008A600A" w:rsidP="00E81D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t>экскурсии, походы выходного дня (в музей, картинную галерею, технопарк, на предприятие и другие),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944F0A0" w14:textId="5763D0E5" w:rsidR="008A600A" w:rsidRPr="00B77BCF" w:rsidRDefault="008A600A" w:rsidP="00E81D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</w:t>
      </w:r>
      <w:r w:rsidR="003B4DDD"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t>п</w:t>
      </w:r>
      <w:r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t>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другие;</w:t>
      </w:r>
    </w:p>
    <w:p w14:paraId="24CFF02F" w14:textId="47C13D06" w:rsidR="008A600A" w:rsidRPr="00B77BCF" w:rsidRDefault="008A600A" w:rsidP="00E81D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</w:t>
      </w:r>
      <w:r w:rsidRPr="00B77BCF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взаимоотношениями, ответственным отношением к делу, атмосферой эмоционально-психологического комфорта.</w:t>
      </w:r>
    </w:p>
    <w:p w14:paraId="4BDE6A5A" w14:textId="6E02C72C" w:rsidR="00453D48" w:rsidRPr="00E81D71" w:rsidRDefault="00453D48" w:rsidP="00E81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D71">
        <w:rPr>
          <w:rFonts w:ascii="Times New Roman" w:eastAsia="Calibri" w:hAnsi="Times New Roman" w:cs="Times New Roman"/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</w:t>
      </w:r>
      <w:r w:rsidRPr="00E81D71">
        <w:rPr>
          <w:rFonts w:ascii="Times New Roman" w:eastAsia="Calibri" w:hAnsi="Times New Roman" w:cs="Times New Roman"/>
          <w:sz w:val="24"/>
          <w:szCs w:val="24"/>
        </w:rPr>
        <w:tab/>
        <w:t xml:space="preserve">направленности), ориентированные на преобразование окружающего школу </w:t>
      </w:r>
      <w:r w:rsidR="00EF42A6" w:rsidRPr="00E81D71">
        <w:rPr>
          <w:rFonts w:ascii="Times New Roman" w:eastAsia="Calibri" w:hAnsi="Times New Roman" w:cs="Times New Roman"/>
          <w:sz w:val="24"/>
          <w:szCs w:val="24"/>
        </w:rPr>
        <w:t>социума:</w:t>
      </w:r>
      <w:r w:rsidR="003B4DDD" w:rsidRPr="00E81D71">
        <w:rPr>
          <w:rFonts w:ascii="Times New Roman" w:eastAsia="Calibri" w:hAnsi="Times New Roman" w:cs="Times New Roman"/>
          <w:sz w:val="24"/>
          <w:szCs w:val="24"/>
        </w:rPr>
        <w:t xml:space="preserve"> церемония поднятия и спуска Государственного флага;   </w:t>
      </w:r>
      <w:r w:rsidR="00EF42A6" w:rsidRPr="00E81D71">
        <w:rPr>
          <w:rFonts w:ascii="Times New Roman" w:eastAsia="Calibri" w:hAnsi="Times New Roman" w:cs="Times New Roman"/>
          <w:sz w:val="24"/>
          <w:szCs w:val="24"/>
        </w:rPr>
        <w:t xml:space="preserve"> акции</w:t>
      </w:r>
      <w:r w:rsidRPr="00E81D71">
        <w:rPr>
          <w:rFonts w:ascii="Times New Roman" w:eastAsia="Calibri" w:hAnsi="Times New Roman" w:cs="Times New Roman"/>
          <w:sz w:val="24"/>
          <w:szCs w:val="24"/>
        </w:rPr>
        <w:t xml:space="preserve"> «Георгиевская лента», «Бессмертный полк», 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«Вахта памяти», «Школьный двор», «Герои моей семьи», «Зимняя фантазия», </w:t>
      </w:r>
      <w:hyperlink r:id="rId8" w:history="1">
        <w:r w:rsidRPr="00E81D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проект «Забытый фронт в тылу» (об истории создания Сурского и Казанского оборонительных рубежей)</w:t>
        </w:r>
      </w:hyperlink>
      <w:r w:rsidRPr="00E8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81D71">
        <w:rPr>
          <w:rFonts w:ascii="Times New Roman" w:eastAsia="Times New Roman" w:hAnsi="Times New Roman" w:cs="Times New Roman"/>
          <w:sz w:val="24"/>
          <w:szCs w:val="24"/>
        </w:rPr>
        <w:t>Всероссийский</w:t>
      </w:r>
      <w:r w:rsidRPr="00E81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eastAsia="Times New Roman" w:hAnsi="Times New Roman" w:cs="Times New Roman"/>
          <w:sz w:val="24"/>
          <w:szCs w:val="24"/>
        </w:rPr>
        <w:t>физкультурно-спортивного</w:t>
      </w:r>
      <w:r w:rsidRPr="00E81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E81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375A5" w:rsidRPr="00E81D7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81D71">
        <w:rPr>
          <w:rFonts w:ascii="Times New Roman" w:eastAsia="Times New Roman" w:hAnsi="Times New Roman" w:cs="Times New Roman"/>
          <w:sz w:val="24"/>
          <w:szCs w:val="24"/>
        </w:rPr>
        <w:t>Готов к</w:t>
      </w:r>
      <w:r w:rsidRPr="00E81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eastAsia="Times New Roman" w:hAnsi="Times New Roman" w:cs="Times New Roman"/>
          <w:sz w:val="24"/>
          <w:szCs w:val="24"/>
        </w:rPr>
        <w:t>труду и</w:t>
      </w:r>
      <w:r w:rsidRPr="00E81D7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1D71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="00E375A5" w:rsidRPr="00E81D7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81D7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81D71">
        <w:rPr>
          <w:rFonts w:ascii="Times New Roman" w:eastAsia="Times New Roman" w:hAnsi="Times New Roman" w:cs="Times New Roman"/>
          <w:sz w:val="24"/>
          <w:szCs w:val="24"/>
        </w:rPr>
        <w:t>(ГТО);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«Будайка», школьного музея «Создаем историю вместе»; «День защиты детей», </w:t>
      </w:r>
      <w:r w:rsidR="00EF42A6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</w:t>
      </w:r>
      <w:r w:rsidR="00EF42A6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EF42A6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EF42A6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«Чебоксары — город счастливого детства»</w:t>
      </w:r>
      <w:r w:rsidR="00EF42A6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A2D3AA" w14:textId="0A726E41" w:rsidR="00453D48" w:rsidRPr="00E81D71" w:rsidRDefault="00EF42A6" w:rsidP="00E81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1D71">
        <w:rPr>
          <w:rFonts w:ascii="Times New Roman" w:eastAsia="Calibri" w:hAnsi="Times New Roman" w:cs="Times New Roman"/>
          <w:sz w:val="24"/>
          <w:szCs w:val="24"/>
        </w:rPr>
        <w:t>С</w:t>
      </w:r>
      <w:r w:rsidR="00453D48" w:rsidRPr="00E81D71">
        <w:rPr>
          <w:rFonts w:ascii="Times New Roman" w:eastAsia="Calibri" w:hAnsi="Times New Roman" w:cs="Times New Roman"/>
          <w:sz w:val="24"/>
          <w:szCs w:val="24"/>
        </w:rPr>
        <w:t xml:space="preserve">портивные состязания, праздники, которые открывают возможности для творческой самореализации школьников: «День здоровья», «Кросс наций», </w:t>
      </w:r>
      <w:r w:rsidR="00453D48" w:rsidRPr="00E81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смотр-строя и песни, </w:t>
      </w:r>
      <w:r w:rsidR="00453D48"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школьная футбольная лига, ВПИ «Зарница» и «</w:t>
      </w:r>
      <w:r w:rsidR="00F728D2"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Орленок» для кадетских классов.</w:t>
      </w:r>
      <w:r w:rsidR="00453D48"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4432823" w14:textId="5F734576" w:rsidR="00EF42A6" w:rsidRPr="00E81D71" w:rsidRDefault="00E412F7" w:rsidP="00E81D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Экскурсии и мероприятия в рамках проектов «Живые уроки»,</w:t>
      </w:r>
      <w:r w:rsidR="00E81D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1D7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81D71">
        <w:rPr>
          <w:rFonts w:ascii="Times New Roman" w:eastAsia="Calibri" w:hAnsi="Times New Roman" w:cs="Times New Roman"/>
          <w:sz w:val="24"/>
          <w:szCs w:val="24"/>
        </w:rPr>
        <w:t>Дневник путешественника», «День театра» «Кадетский бал».</w:t>
      </w:r>
    </w:p>
    <w:p w14:paraId="3B667126" w14:textId="77777777" w:rsidR="00925B3E" w:rsidRPr="0052720C" w:rsidRDefault="00925B3E" w:rsidP="005668B6">
      <w:pPr>
        <w:spacing w:after="0" w:line="240" w:lineRule="auto"/>
        <w:rPr>
          <w:rFonts w:ascii="Times New Roman" w:eastAsia="SchoolBookSanPin" w:hAnsi="Times New Roman" w:cs="Times New Roman"/>
          <w:b/>
          <w:bCs/>
          <w:iCs/>
          <w:color w:val="231F20"/>
          <w:sz w:val="24"/>
          <w:szCs w:val="24"/>
        </w:rPr>
      </w:pPr>
    </w:p>
    <w:p w14:paraId="77B977FE" w14:textId="77C321A0" w:rsidR="00607FB8" w:rsidRPr="00B77BCF" w:rsidRDefault="00731A77" w:rsidP="0084529F">
      <w:pPr>
        <w:spacing w:after="120" w:line="240" w:lineRule="auto"/>
        <w:jc w:val="center"/>
        <w:outlineLvl w:val="2"/>
        <w:rPr>
          <w:rFonts w:ascii="Times New Roman" w:eastAsia="SchoolBookSanPin" w:hAnsi="Times New Roman" w:cs="Times New Roman"/>
          <w:sz w:val="24"/>
          <w:szCs w:val="24"/>
          <w:u w:val="single"/>
        </w:rPr>
      </w:pPr>
      <w:bookmarkStart w:id="39" w:name="_Toc144068756"/>
      <w:r w:rsidRPr="00B77BC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 xml:space="preserve">Модуль </w:t>
      </w:r>
      <w:r w:rsidR="0084529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«К</w:t>
      </w:r>
      <w:r w:rsidR="00607FB8" w:rsidRPr="00B77BC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лассное руководство</w:t>
      </w:r>
      <w:r w:rsidR="0084529F">
        <w:rPr>
          <w:rFonts w:ascii="Times New Roman" w:eastAsia="SchoolBookSanPin" w:hAnsi="Times New Roman" w:cs="Times New Roman"/>
          <w:b/>
          <w:bCs/>
          <w:i/>
          <w:sz w:val="24"/>
          <w:szCs w:val="24"/>
          <w:u w:val="single"/>
        </w:rPr>
        <w:t>»</w:t>
      </w:r>
      <w:bookmarkEnd w:id="39"/>
    </w:p>
    <w:p w14:paraId="4440DEA0" w14:textId="0696CCF0" w:rsidR="00F72A2E" w:rsidRPr="00B77BCF" w:rsidRDefault="005904F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Классный руководитель о</w:t>
      </w:r>
      <w:r w:rsidR="00F72A2E" w:rsidRPr="00B77BCF">
        <w:rPr>
          <w:rFonts w:ascii="Times New Roman" w:hAnsi="Times New Roman" w:cs="Times New Roman"/>
          <w:sz w:val="24"/>
          <w:szCs w:val="24"/>
        </w:rPr>
        <w:t>существля</w:t>
      </w:r>
      <w:r w:rsidRPr="00B77BCF">
        <w:rPr>
          <w:rFonts w:ascii="Times New Roman" w:hAnsi="Times New Roman" w:cs="Times New Roman"/>
          <w:sz w:val="24"/>
          <w:szCs w:val="24"/>
        </w:rPr>
        <w:t>ет</w:t>
      </w:r>
      <w:r w:rsidR="00F72A2E" w:rsidRPr="00B77BCF">
        <w:rPr>
          <w:rFonts w:ascii="Times New Roman" w:hAnsi="Times New Roman" w:cs="Times New Roman"/>
          <w:sz w:val="24"/>
          <w:szCs w:val="24"/>
        </w:rPr>
        <w:t xml:space="preserve"> работу с </w:t>
      </w:r>
      <w:r w:rsidRPr="00B77BCF">
        <w:rPr>
          <w:rFonts w:ascii="Times New Roman" w:hAnsi="Times New Roman" w:cs="Times New Roman"/>
          <w:sz w:val="24"/>
          <w:szCs w:val="24"/>
        </w:rPr>
        <w:t>классным</w:t>
      </w:r>
      <w:r w:rsidR="00F72A2E" w:rsidRPr="00B77BCF">
        <w:rPr>
          <w:rFonts w:ascii="Times New Roman" w:hAnsi="Times New Roman" w:cs="Times New Roman"/>
          <w:sz w:val="24"/>
          <w:szCs w:val="24"/>
        </w:rPr>
        <w:t xml:space="preserve"> коллективом</w:t>
      </w:r>
      <w:r w:rsidRPr="00B77BCF">
        <w:rPr>
          <w:rFonts w:ascii="Times New Roman" w:hAnsi="Times New Roman" w:cs="Times New Roman"/>
          <w:sz w:val="24"/>
          <w:szCs w:val="24"/>
        </w:rPr>
        <w:t xml:space="preserve">, </w:t>
      </w:r>
      <w:r w:rsidR="00F72A2E" w:rsidRPr="00B77BCF">
        <w:rPr>
          <w:rFonts w:ascii="Times New Roman" w:hAnsi="Times New Roman" w:cs="Times New Roman"/>
          <w:sz w:val="24"/>
          <w:szCs w:val="24"/>
        </w:rPr>
        <w:t>индивидуальную работу</w:t>
      </w:r>
      <w:r w:rsidRPr="00B77BCF">
        <w:rPr>
          <w:rFonts w:ascii="Times New Roman" w:hAnsi="Times New Roman" w:cs="Times New Roman"/>
          <w:sz w:val="24"/>
          <w:szCs w:val="24"/>
        </w:rPr>
        <w:t xml:space="preserve"> </w:t>
      </w:r>
      <w:r w:rsidR="00F72A2E" w:rsidRPr="00B77BCF">
        <w:rPr>
          <w:rFonts w:ascii="Times New Roman" w:hAnsi="Times New Roman" w:cs="Times New Roman"/>
          <w:sz w:val="24"/>
          <w:szCs w:val="24"/>
        </w:rPr>
        <w:t>с обучающимися</w:t>
      </w:r>
      <w:r w:rsidRPr="00B77BCF">
        <w:rPr>
          <w:rFonts w:ascii="Times New Roman" w:hAnsi="Times New Roman" w:cs="Times New Roman"/>
          <w:sz w:val="24"/>
          <w:szCs w:val="24"/>
        </w:rPr>
        <w:t xml:space="preserve">, </w:t>
      </w:r>
      <w:r w:rsidR="00F72A2E" w:rsidRPr="00B77BCF">
        <w:rPr>
          <w:rFonts w:ascii="Times New Roman" w:hAnsi="Times New Roman" w:cs="Times New Roman"/>
          <w:sz w:val="24"/>
          <w:szCs w:val="24"/>
        </w:rPr>
        <w:t>учителями, преподающими в данном классе</w:t>
      </w:r>
      <w:r w:rsidRPr="00B77BCF">
        <w:rPr>
          <w:rFonts w:ascii="Times New Roman" w:hAnsi="Times New Roman" w:cs="Times New Roman"/>
          <w:sz w:val="24"/>
          <w:szCs w:val="24"/>
        </w:rPr>
        <w:t>,</w:t>
      </w:r>
      <w:r w:rsidR="00F72A2E" w:rsidRPr="00B77BCF">
        <w:rPr>
          <w:rFonts w:ascii="Times New Roman" w:hAnsi="Times New Roman" w:cs="Times New Roman"/>
          <w:sz w:val="24"/>
          <w:szCs w:val="24"/>
        </w:rPr>
        <w:t xml:space="preserve"> работу с родителями обучающихся или их законными представителями. </w:t>
      </w:r>
      <w:r w:rsidR="005668B6" w:rsidRPr="00B77BCF">
        <w:rPr>
          <w:rFonts w:ascii="Times New Roman" w:hAnsi="Times New Roman" w:cs="Times New Roman"/>
          <w:sz w:val="24"/>
          <w:szCs w:val="24"/>
        </w:rPr>
        <w:t>Именно в классе, под грамотным руководством классного руководителя зарождается интерес к учебе, формируется социально-зрелые отношения между детьми. Такая система помогает сплачивать коллектив, решать проблемы досуга, формировать положительную атмосферу для воспитания чувства патриотизма, активной гражданской позиции.</w:t>
      </w:r>
    </w:p>
    <w:p w14:paraId="2FF1FF56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 xml:space="preserve">Направления деятельности классного руководителя. </w:t>
      </w:r>
    </w:p>
    <w:p w14:paraId="71DD5238" w14:textId="6D7A1BFE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1.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Разработка плана воспитательной работы класса в соответствии с программой воспитания школы и разработанными модулями. </w:t>
      </w:r>
    </w:p>
    <w:p w14:paraId="52A8263A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2.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Изучение особенностей личностного развития обучающихся класса.</w:t>
      </w:r>
    </w:p>
    <w:p w14:paraId="17CF70E4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Формы и виды деятельности:</w:t>
      </w:r>
    </w:p>
    <w:p w14:paraId="0C2A8AF0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наблюдение;</w:t>
      </w:r>
    </w:p>
    <w:p w14:paraId="5720BDD4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изучение личных дел обучающихся, собеседование с учителями – предметниками, медицинским работником, представителями социально-психологической службы школы. Организация работы с семьями школьников, направленная    на совместное решение проблем личностного развития детей. Составление социального паспорта ученика и класса в целом. </w:t>
      </w:r>
    </w:p>
    <w:p w14:paraId="1E1F410A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проведение индивидуальных и групповых диагностических бесед совместно с социально-психологической службой школы. Использование опросников, диагностических программ дают возможность изучить мотивацию действий учащихся, интересов конкретной группы учащихся или класса в целом, уровень тревожности учащихся класса.   </w:t>
      </w:r>
    </w:p>
    <w:p w14:paraId="300EDA00" w14:textId="6D736EBA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3.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Организация совместных интересных и полезных дел для личностного развития ребёнка.</w:t>
      </w:r>
    </w:p>
    <w:p w14:paraId="44CE02C6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Формы и виды деятельности:</w:t>
      </w:r>
    </w:p>
    <w:p w14:paraId="2E4D386D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совместное подведение итогов и планирования каждого месяца (четверти, полугодия, года) по разным направлениям деятельности;</w:t>
      </w:r>
    </w:p>
    <w:p w14:paraId="637A86E9" w14:textId="4FAF360E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формирование традиций в классном коллективе: «День</w:t>
      </w:r>
      <w:r w:rsidR="00B77BCF" w:rsidRPr="00B77BCF">
        <w:rPr>
          <w:rFonts w:ascii="Times New Roman" w:hAnsi="Times New Roman" w:cs="Times New Roman"/>
          <w:bCs/>
          <w:sz w:val="24"/>
          <w:szCs w:val="24"/>
        </w:rPr>
        <w:t xml:space="preserve"> именинника», экскурсии, квесты</w:t>
      </w:r>
      <w:r w:rsidRPr="00B77BCF">
        <w:rPr>
          <w:rFonts w:ascii="Times New Roman" w:hAnsi="Times New Roman" w:cs="Times New Roman"/>
          <w:bCs/>
          <w:sz w:val="24"/>
          <w:szCs w:val="24"/>
        </w:rPr>
        <w:t>», концерты и т.п.;</w:t>
      </w:r>
    </w:p>
    <w:p w14:paraId="6E968643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установление позитивных отношений с другими классными коллективами (через подготовку и проведение ключевого общешкольного дела, участия в конкурсах и проектах различных уровней;</w:t>
      </w:r>
    </w:p>
    <w:p w14:paraId="1FA9AE94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14:paraId="4B9B2F85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4.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Формирование и развитие коллектива класса</w:t>
      </w:r>
    </w:p>
    <w:p w14:paraId="1B7ACD4C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Формы и виды деятельности:</w:t>
      </w:r>
    </w:p>
    <w:p w14:paraId="51229721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lastRenderedPageBreak/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14:paraId="370CA182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составление карты интересов и увлечений обучающихся;</w:t>
      </w:r>
    </w:p>
    <w:p w14:paraId="7A9CCDDE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проектирование целей, перспектив и образа жизнедеятельности классного коллектива с помощью организационно-деятельностной игры, классных часов «Класс, в котором я хотел бы учиться», конкурса «Устав класса», «Герб класса», «Мой класс сегодня и завтра», «Разговор при свечах», «Волшебный стул»;</w:t>
      </w:r>
    </w:p>
    <w:p w14:paraId="6C92AF16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безопасность жизнедеятельности обучающихся (проведение инструктажей, проведение и участие в мероприятиях, классных часах по предупреждению дорожно-транспортного травматизма, пожарной безопасности, безопасности в дни школьных каникул, профилактики правонарушений, охрану здоровья с учетом отклонений от норм здоровья каждого ученика, вовлечение в физкультурную, спортивную работу).  </w:t>
      </w:r>
    </w:p>
    <w:p w14:paraId="5253DF7E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 вовлечение в общественно-полезную деятельность, воспитание доброты и милосердия через школьные проекты, трудовую бригаду, мероприятия.</w:t>
      </w:r>
    </w:p>
    <w:p w14:paraId="76B1D264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</w:t>
      </w:r>
    </w:p>
    <w:p w14:paraId="1EE13C91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5.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Индивидуальная работа с учащимися класса.</w:t>
      </w:r>
    </w:p>
    <w:p w14:paraId="41DD526E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Формы и виды деятельности:</w:t>
      </w:r>
    </w:p>
    <w:p w14:paraId="62B011F0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заполнение с учащимися «Портфолио», т.е. «портфолио» как «источник успеха» учащихся класса;</w:t>
      </w:r>
    </w:p>
    <w:p w14:paraId="17AD0513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работа классного руководителя с учащимися, находящимся в состоянии стресса и дискомфорта;</w:t>
      </w:r>
    </w:p>
    <w:p w14:paraId="63A8580E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 предложение (делегирование) ответственности за то или иное поручение в классе;</w:t>
      </w:r>
    </w:p>
    <w:p w14:paraId="4C470D18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вовлечение учащихся в социально значимую деятельность</w:t>
      </w:r>
    </w:p>
    <w:p w14:paraId="5CCE1CCC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—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 работа с характеристиками учащихся для коррекции личности воспитанников.</w:t>
      </w:r>
    </w:p>
    <w:p w14:paraId="6A339819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6.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класса.</w:t>
      </w:r>
    </w:p>
    <w:p w14:paraId="585ED6B0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7.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</w:t>
      </w:r>
    </w:p>
    <w:p w14:paraId="495F1573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8.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Работа с учителями, преподающими в классе.</w:t>
      </w:r>
    </w:p>
    <w:p w14:paraId="5FC6ABC0" w14:textId="7EE2ED05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Формы и виды работы: посещение учебных занятий, регулярные консультации классного руководителя с учителями-предметниками, мини-педсоветы по проблемам класса, индивидуальные беседы с учащимися и их родителями, работа с педагогом-пси</w:t>
      </w:r>
      <w:r w:rsidR="00326EAC">
        <w:rPr>
          <w:rFonts w:ascii="Times New Roman" w:hAnsi="Times New Roman" w:cs="Times New Roman"/>
          <w:bCs/>
          <w:sz w:val="24"/>
          <w:szCs w:val="24"/>
        </w:rPr>
        <w:t>хологом, социальным педагогом.</w:t>
      </w:r>
    </w:p>
    <w:p w14:paraId="63B7CFD2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9.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Работа с обучающимися, состоящими на различных видах учёта, в «группе риска», семьями, оказавшимися в трудной жизненной ситуации, детьми с ограниченными возможностями здоровья, оставшимися без попечения родителей.  </w:t>
      </w:r>
    </w:p>
    <w:p w14:paraId="1DAC9AC9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Работа направлена на контроль за свободным времяпровождением, пропусками уроков без уважительной причины, безопасности жизнедеятельности, психологическим климатом, материальной составляющей семьи.</w:t>
      </w:r>
    </w:p>
    <w:p w14:paraId="01BACF4A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 xml:space="preserve">Формы и виды работы: вовлечение детей в кружковую деятельность, отдельные виды отдыха, наделение общественными поручениями в классе, делегирование отдельных поручений, ежедневный контроль, беседы с родителями, посещения на дому совместно с представителями социально- психологической службы школы. </w:t>
      </w:r>
    </w:p>
    <w:p w14:paraId="76AEFB2F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10.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Работа с родителями обучающихся или их законными представителями</w:t>
      </w:r>
    </w:p>
    <w:p w14:paraId="31E727D9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 xml:space="preserve">Проведение тематических родительских собраний 1 раз в четверть, дней открытых дверей, изучение условий воспитания в семье, индивидуальной работы с родителями. </w:t>
      </w:r>
    </w:p>
    <w:p w14:paraId="0BF07E49" w14:textId="0ABA4ED5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Привлечение родителей для активного участия и организации: внеклассных, внешкольных   мероприятий, реализации традиционных проектов различных уровней: </w:t>
      </w:r>
      <w:r w:rsidR="008E5677" w:rsidRPr="00B77BCF">
        <w:rPr>
          <w:rFonts w:ascii="Times New Roman" w:hAnsi="Times New Roman" w:cs="Times New Roman"/>
          <w:bCs/>
          <w:sz w:val="24"/>
          <w:szCs w:val="24"/>
        </w:rPr>
        <w:t xml:space="preserve">проведение курса внеурочной деятельности, в рамках федерального проекта «Разговоры о важном», церемония поднятия и спуска флага РФ, </w:t>
      </w:r>
      <w:r w:rsidRPr="00B77BCF">
        <w:rPr>
          <w:rFonts w:ascii="Times New Roman" w:hAnsi="Times New Roman" w:cs="Times New Roman"/>
          <w:bCs/>
          <w:sz w:val="24"/>
          <w:szCs w:val="24"/>
        </w:rPr>
        <w:t>«Школьный двор», «Будайка», школьный музей «Создаем историю вместе», «Зимняя фантазия»,</w:t>
      </w:r>
      <w:r w:rsidR="00731953" w:rsidRPr="00B77BCF">
        <w:rPr>
          <w:rFonts w:ascii="Times New Roman" w:hAnsi="Times New Roman" w:cs="Times New Roman"/>
          <w:bCs/>
          <w:sz w:val="24"/>
          <w:szCs w:val="24"/>
        </w:rPr>
        <w:t xml:space="preserve"> «Класс года»,</w:t>
      </w:r>
      <w:r w:rsidRPr="00B77BCF">
        <w:rPr>
          <w:rFonts w:ascii="Times New Roman" w:hAnsi="Times New Roman" w:cs="Times New Roman"/>
          <w:bCs/>
          <w:sz w:val="24"/>
          <w:szCs w:val="24"/>
        </w:rPr>
        <w:t xml:space="preserve"> интересных экскурсий, походов, встреч с интересными людьми), взаимодействия с общественными организациями родителей: родительскими комитетами школы и класса, школьным Советом, Советом отцов, Советом профилактики, родительским патрулем.</w:t>
      </w:r>
    </w:p>
    <w:p w14:paraId="242970D1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В их компетенцию входит:</w:t>
      </w:r>
    </w:p>
    <w:p w14:paraId="64D9C18A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•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помощь школе и классам в проведении воспитательной работы с учащимися;</w:t>
      </w:r>
    </w:p>
    <w:p w14:paraId="10E2AD24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•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коллегиальное решение отдельных вопросов жизни школы;</w:t>
      </w:r>
    </w:p>
    <w:p w14:paraId="63190808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•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связь с административными и правоохранительными органами;</w:t>
      </w:r>
    </w:p>
    <w:p w14:paraId="5255FF76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•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 xml:space="preserve"> участие в работе с родителями учащихся (проведение родительских собраний, конференций, общешкольных дел). </w:t>
      </w:r>
    </w:p>
    <w:p w14:paraId="48362291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10.</w:t>
      </w:r>
      <w:r w:rsidRPr="00B77BCF">
        <w:rPr>
          <w:rFonts w:ascii="Times New Roman" w:hAnsi="Times New Roman" w:cs="Times New Roman"/>
          <w:bCs/>
          <w:sz w:val="24"/>
          <w:szCs w:val="24"/>
        </w:rPr>
        <w:tab/>
        <w:t>Работа по самообразованию - одно из важнейших направлений классного руководителя по повышению своего профессионального мастерства.</w:t>
      </w:r>
    </w:p>
    <w:p w14:paraId="5FD8E034" w14:textId="77777777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 xml:space="preserve">Данная работа ведется в рамках функционирования школьного методического объединения классных руководителей. </w:t>
      </w:r>
    </w:p>
    <w:p w14:paraId="4DD19CB3" w14:textId="1E1E0854" w:rsidR="005668B6" w:rsidRPr="00B77BCF" w:rsidRDefault="005668B6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Основными задачами является: включение классных руководителей в научно- методическую, инновационную, опытно-педагогическую деятельность. Участие классных руководителей в конкурсах педагогического и профессионального мастерства по проблемам воспитания различных уровней («Самый классный» и т.д.), аттестации, семинарах, конференциях, проектной и исследовательской   работе.</w:t>
      </w:r>
    </w:p>
    <w:p w14:paraId="56060866" w14:textId="77777777" w:rsidR="00E375A5" w:rsidRPr="00B77BCF" w:rsidRDefault="00E375A5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E9F3B0" w14:textId="1928D894" w:rsidR="00E375A5" w:rsidRPr="0052720C" w:rsidRDefault="001A4D63" w:rsidP="0084529F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0" w:name="_Toc144068757"/>
      <w:r w:rsidRPr="00266922">
        <w:rPr>
          <w:rFonts w:ascii="Times New Roman" w:hAnsi="Times New Roman" w:cs="Times New Roman"/>
          <w:b/>
          <w:i/>
          <w:sz w:val="24"/>
          <w:szCs w:val="24"/>
          <w:u w:val="single"/>
        </w:rPr>
        <w:t>Модуль «Самоуправление»</w:t>
      </w:r>
      <w:bookmarkEnd w:id="40"/>
    </w:p>
    <w:p w14:paraId="06F51BCA" w14:textId="24363DB4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Одной из важнейших стратегических задач системы образования на современном этапе является создание условий успешной социализации личности, главным из которых является развитие у детей социальной активности: способности и готовности к творческому преобразованию окружающей реальности, преодолению трудностей, деятельному отношению к настоящему и проектированию будущего.</w:t>
      </w:r>
      <w:r w:rsidRPr="00B77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37D6FF" w14:textId="77777777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Поддержка детского самоуправления помогает педагогам воспитывать в детях инициативность, самостоятельность, ответственность, трудолюбие, чувство собственного достоинства, а учащимся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на время может трансформироваться (посредством введения функции педагога-куратора) в детско-взрослое самоуправление.</w:t>
      </w:r>
    </w:p>
    <w:p w14:paraId="6D3FBA78" w14:textId="77777777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CF">
        <w:rPr>
          <w:rFonts w:ascii="Times New Roman" w:hAnsi="Times New Roman" w:cs="Times New Roman"/>
          <w:b/>
          <w:sz w:val="24"/>
          <w:szCs w:val="24"/>
        </w:rPr>
        <w:t>Ученическое самоуправление в школе осуществляется следующим образом.</w:t>
      </w:r>
    </w:p>
    <w:p w14:paraId="23F34BEF" w14:textId="77777777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На уровне школы:</w:t>
      </w:r>
    </w:p>
    <w:p w14:paraId="47B4CDB7" w14:textId="77777777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-через деятельность Совета младших школьников,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14:paraId="7E44C0AA" w14:textId="75E20BB6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 xml:space="preserve">-через участие в общественно значимых </w:t>
      </w:r>
      <w:r w:rsidR="00F728D2" w:rsidRPr="00B77BCF">
        <w:rPr>
          <w:rFonts w:ascii="Times New Roman" w:hAnsi="Times New Roman" w:cs="Times New Roman"/>
          <w:bCs/>
          <w:sz w:val="24"/>
          <w:szCs w:val="24"/>
        </w:rPr>
        <w:t>проектах «Орлята России», Класс года».</w:t>
      </w:r>
    </w:p>
    <w:p w14:paraId="2EA03C22" w14:textId="77777777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На уровне классов:</w:t>
      </w:r>
    </w:p>
    <w:p w14:paraId="542FC04A" w14:textId="77777777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-через деятельность выборных по инициативе и предложениям учащихся класса лидеров (старост,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46F0ABDA" w14:textId="77777777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-через деятельность актива класса (ответственные за культмассовый сектор, дежурство, подготовку к КТД, физорги и др.).</w:t>
      </w:r>
    </w:p>
    <w:p w14:paraId="19FDA34A" w14:textId="77777777" w:rsidR="001A4D63" w:rsidRPr="00B77BCF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На индивидуальном уровне:</w:t>
      </w:r>
    </w:p>
    <w:p w14:paraId="326E003C" w14:textId="77777777" w:rsidR="001A4D63" w:rsidRDefault="001A4D63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7BCF">
        <w:rPr>
          <w:rFonts w:ascii="Times New Roman" w:hAnsi="Times New Roman" w:cs="Times New Roman"/>
          <w:bCs/>
          <w:sz w:val="24"/>
          <w:szCs w:val="24"/>
        </w:rPr>
        <w:t>-через реализацию учащимися, взявшими на себя соответствующую роль, функций по контролю за организацией дежурства и т.п.</w:t>
      </w:r>
    </w:p>
    <w:p w14:paraId="5389D7B4" w14:textId="77777777" w:rsidR="00266922" w:rsidRPr="00B77BCF" w:rsidRDefault="00266922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F032B4" w14:textId="77777777" w:rsidR="00D016A1" w:rsidRPr="00266922" w:rsidRDefault="00D016A1" w:rsidP="0084529F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41" w:name="_Toc144068758"/>
      <w:r w:rsidRPr="00266922">
        <w:rPr>
          <w:rFonts w:ascii="Times New Roman" w:hAnsi="Times New Roman" w:cs="Times New Roman"/>
          <w:b/>
          <w:i/>
          <w:sz w:val="24"/>
          <w:szCs w:val="24"/>
          <w:u w:val="single"/>
        </w:rPr>
        <w:t>Модуль «Профориентация»</w:t>
      </w:r>
      <w:bookmarkEnd w:id="41"/>
    </w:p>
    <w:p w14:paraId="72D5F43C" w14:textId="39321D56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14:paraId="1507A1A1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Принципы профориентационной работы в школе:</w:t>
      </w:r>
    </w:p>
    <w:p w14:paraId="60D04C77" w14:textId="48D500F1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 xml:space="preserve">•Систематичность и преемственность - профориентационная работа не ограничивается работой только со старшеклассниками. Эта работа ведется с первого </w:t>
      </w:r>
      <w:r w:rsidR="008E4052" w:rsidRPr="00B77BCF">
        <w:rPr>
          <w:rFonts w:ascii="Times New Roman" w:hAnsi="Times New Roman" w:cs="Times New Roman"/>
          <w:sz w:val="24"/>
          <w:szCs w:val="24"/>
        </w:rPr>
        <w:t>класса.</w:t>
      </w:r>
    </w:p>
    <w:p w14:paraId="32126D2A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•Дифференцированный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14:paraId="07F2A85F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•Оптимальное сочетание массовых, групповых и индивидуальных форм профориентационной работы с учащимися и родителями.</w:t>
      </w:r>
    </w:p>
    <w:p w14:paraId="0331FC43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•Взаимосвязь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14:paraId="2FA74F36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•Связь профориентации с жизнью (органическое единство потребностями общества в кадрах).</w:t>
      </w:r>
    </w:p>
    <w:p w14:paraId="40969F4A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Основными направлениями профориентационной работы в школе являются:</w:t>
      </w:r>
    </w:p>
    <w:p w14:paraId="6D69AE1A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•Профессиональная информация.</w:t>
      </w:r>
    </w:p>
    <w:p w14:paraId="2CE83868" w14:textId="31900035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•Профессиональное воспитание.</w:t>
      </w:r>
    </w:p>
    <w:p w14:paraId="63C8A6E0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14:paraId="06D9322B" w14:textId="77777777" w:rsidR="00B934AB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 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</w:t>
      </w:r>
      <w:r w:rsidR="00B934AB" w:rsidRPr="00B77BCF">
        <w:rPr>
          <w:sz w:val="24"/>
          <w:szCs w:val="24"/>
        </w:rPr>
        <w:t xml:space="preserve"> </w:t>
      </w:r>
    </w:p>
    <w:p w14:paraId="5A788F20" w14:textId="382DC244" w:rsidR="004B1BFE" w:rsidRPr="00B77BCF" w:rsidRDefault="00B934AB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учётом специфики содержания предметных областей, включающих в себя конкретные учебные предметы,</w:t>
      </w:r>
      <w:r w:rsidR="004B1BFE" w:rsidRPr="00B77BCF">
        <w:rPr>
          <w:rFonts w:ascii="Times New Roman" w:hAnsi="Times New Roman" w:cs="Times New Roman"/>
          <w:sz w:val="24"/>
          <w:szCs w:val="24"/>
        </w:rPr>
        <w:t xml:space="preserve"> «Окружающий мир», «Технология», «Изобразительное искусство», которые знакомят обучающихся с различными видами профессий, также в рамках внеурочной деятельности встреча с представителями различных видов профессий из числа родителей обучающихся. </w:t>
      </w:r>
    </w:p>
    <w:p w14:paraId="7FD57118" w14:textId="69D9900F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>С учетом психологических и возрастных особенностей обучающихся выделены следующие этапы и содержание профориентационной работы в школе:</w:t>
      </w:r>
    </w:p>
    <w:p w14:paraId="2F09D22D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BCF">
        <w:rPr>
          <w:rFonts w:ascii="Times New Roman" w:hAnsi="Times New Roman" w:cs="Times New Roman"/>
          <w:i/>
          <w:sz w:val="24"/>
          <w:szCs w:val="24"/>
        </w:rPr>
        <w:t>Эта работа осуществляется через:</w:t>
      </w:r>
    </w:p>
    <w:p w14:paraId="26D0D84D" w14:textId="77777777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77BCF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proofErr w:type="spellStart"/>
      <w:r w:rsidRPr="00B77BCF">
        <w:rPr>
          <w:rFonts w:ascii="Times New Roman" w:hAnsi="Times New Roman" w:cs="Times New Roman"/>
          <w:sz w:val="24"/>
          <w:szCs w:val="24"/>
        </w:rPr>
        <w:t>ССУЗами</w:t>
      </w:r>
      <w:proofErr w:type="spellEnd"/>
      <w:r w:rsidRPr="00B77BCF">
        <w:rPr>
          <w:rFonts w:ascii="Times New Roman" w:hAnsi="Times New Roman" w:cs="Times New Roman"/>
          <w:sz w:val="24"/>
          <w:szCs w:val="24"/>
        </w:rPr>
        <w:t xml:space="preserve"> города </w:t>
      </w:r>
      <w:r w:rsidRPr="00B77BC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рамках Соглашений с ними</w:t>
      </w:r>
      <w:r w:rsidRPr="00B77BCF">
        <w:rPr>
          <w:rFonts w:ascii="Times New Roman" w:hAnsi="Times New Roman" w:cs="Times New Roman"/>
          <w:sz w:val="24"/>
          <w:szCs w:val="24"/>
        </w:rPr>
        <w:t xml:space="preserve">: </w:t>
      </w:r>
      <w:r w:rsidRPr="00B77BCF">
        <w:rPr>
          <w:rFonts w:ascii="Times New Roman" w:eastAsia="Calibri" w:hAnsi="Times New Roman" w:cs="Times New Roman"/>
          <w:sz w:val="24"/>
          <w:szCs w:val="24"/>
          <w:lang w:eastAsia="ar-SA"/>
        </w:rPr>
        <w:t>Чебоксарский профессиональный колледж им. Н.В. Никольского, Чебоксарский техникум технологии питания и коммерции, ЧЭМК, ЧЭТК;</w:t>
      </w:r>
    </w:p>
    <w:p w14:paraId="1A491AF2" w14:textId="329257D2" w:rsidR="000549BA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t xml:space="preserve">сотрудничество с ведущими ВУЗами города и участие </w:t>
      </w:r>
      <w:r w:rsidRPr="00B77BC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их профориентационных проектах: </w:t>
      </w:r>
      <w:r w:rsidRPr="00B77B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ЧГУ им. И.Н. Ульянова,</w:t>
      </w:r>
      <w:r w:rsidRPr="00B77BCF">
        <w:rPr>
          <w:rFonts w:ascii="Times New Roman" w:eastAsia="Calibri" w:hAnsi="Times New Roman" w:cs="Times New Roman"/>
          <w:sz w:val="24"/>
          <w:szCs w:val="24"/>
        </w:rPr>
        <w:t xml:space="preserve"> ЧГПУ им. И.Я. Яковлева, Чебоксарский кооперативный институт (филиал) Российского университета кооперации,</w:t>
      </w:r>
      <w:r w:rsidRPr="00B77B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77BCF">
        <w:rPr>
          <w:rFonts w:ascii="Times New Roman" w:eastAsia="Calibri" w:hAnsi="Times New Roman" w:cs="Times New Roman"/>
          <w:sz w:val="24"/>
          <w:szCs w:val="24"/>
          <w:lang w:eastAsia="ru-RU"/>
        </w:rPr>
        <w:t>Чебоксарский институт(филиал) Московского гуманитарно-экономического университета, Чувашский государственный институт культуры и искусств,</w:t>
      </w:r>
      <w:r w:rsidRPr="00B77BCF">
        <w:rPr>
          <w:rFonts w:ascii="Times New Roman" w:eastAsia="Calibri" w:hAnsi="Times New Roman" w:cs="Times New Roman"/>
          <w:sz w:val="24"/>
          <w:szCs w:val="24"/>
        </w:rPr>
        <w:t xml:space="preserve"> Чебоксарский филиал Московского политехнического университета;</w:t>
      </w:r>
    </w:p>
    <w:p w14:paraId="730AA7BD" w14:textId="2358222E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участие в проекте «Образовательный туризм. Живые уроки»,</w:t>
      </w:r>
      <w:r w:rsidRPr="00B7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инициированный Минкультуры России и Российским союзом туриндустрии;</w:t>
      </w:r>
    </w:p>
    <w:p w14:paraId="03FE074D" w14:textId="333FEFC0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7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школьном проекте «Мы, кадеты», программе п</w:t>
      </w:r>
      <w:r w:rsidRPr="00B77B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одготовки по основам военной службы;</w:t>
      </w:r>
    </w:p>
    <w:p w14:paraId="36DD7822" w14:textId="4295B1BC" w:rsidR="008C5D6A" w:rsidRPr="00B77BCF" w:rsidRDefault="008C5D6A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участие в проекте «Дневник путешественника».</w:t>
      </w:r>
    </w:p>
    <w:p w14:paraId="436ACEAB" w14:textId="161880C6" w:rsidR="00D016A1" w:rsidRPr="00B77BCF" w:rsidRDefault="00D016A1" w:rsidP="00B77BCF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BCF">
        <w:rPr>
          <w:rFonts w:ascii="Times New Roman" w:hAnsi="Times New Roman" w:cs="Times New Roman"/>
          <w:sz w:val="24"/>
          <w:szCs w:val="24"/>
        </w:rPr>
        <w:lastRenderedPageBreak/>
        <w:tab/>
        <w:t>проведение профориентационных игр</w:t>
      </w:r>
      <w:r w:rsidR="008C5D6A" w:rsidRPr="00B77BCF">
        <w:rPr>
          <w:rFonts w:ascii="Times New Roman" w:hAnsi="Times New Roman" w:cs="Times New Roman"/>
          <w:sz w:val="24"/>
          <w:szCs w:val="24"/>
        </w:rPr>
        <w:t xml:space="preserve">, </w:t>
      </w:r>
      <w:r w:rsidRPr="00B77BCF">
        <w:rPr>
          <w:rFonts w:ascii="Times New Roman" w:hAnsi="Times New Roman" w:cs="Times New Roman"/>
          <w:sz w:val="24"/>
          <w:szCs w:val="24"/>
        </w:rPr>
        <w:t xml:space="preserve">расширяющие знания школьников о типах профессий, о способах выбора профессий,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достоинствах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недостатках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интересной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73874AB6" w14:textId="543C795D" w:rsidR="00D016A1" w:rsidRPr="0052720C" w:rsidRDefault="00D016A1" w:rsidP="00D016A1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ab/>
        <w:t>профориентационные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практики: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привлечением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C5D6A" w:rsidRPr="0052720C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 разных профессий, 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которого учащиеся пробуют себя в данной профессиональной роли; посещение детского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технопарка</w:t>
      </w:r>
      <w:r w:rsidR="008C5D6A" w:rsidRPr="0052720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C5D6A" w:rsidRPr="0052720C"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 w:rsidR="008C5D6A" w:rsidRPr="005272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4618A2C" w14:textId="258DEFC8" w:rsidR="000549BA" w:rsidRPr="0052720C" w:rsidRDefault="00D016A1" w:rsidP="008C5D6A">
      <w:pPr>
        <w:tabs>
          <w:tab w:val="left" w:pos="10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ab/>
        <w:t>организация экскурсий на предприятия города, дающие школьникам начальные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существующих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профессиях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52720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представляющих эти профессии;</w:t>
      </w:r>
    </w:p>
    <w:p w14:paraId="50232C75" w14:textId="77777777" w:rsidR="00D016A1" w:rsidRPr="0052720C" w:rsidRDefault="00D016A1" w:rsidP="0005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Создавая </w:t>
      </w:r>
      <w:proofErr w:type="spellStart"/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значимые проблемные ситуации, педагог актуализирует профессиональное самоопределение обучающихся, позитивный взгляд на труд в постиндустриальном мире, охватывающий не только профессиональную, но и </w:t>
      </w:r>
      <w:proofErr w:type="spellStart"/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составляющие такой деятельности. </w:t>
      </w:r>
    </w:p>
    <w:p w14:paraId="706D5DF7" w14:textId="0C96BBDF" w:rsidR="00D016A1" w:rsidRPr="0052720C" w:rsidRDefault="00D016A1" w:rsidP="00D016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52720C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Эта работа осуществляется через</w:t>
      </w:r>
      <w:r w:rsidRPr="0052720C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реализацию программы курсов внеурочной деятельности. В рамках </w:t>
      </w:r>
      <w:r w:rsidRPr="0052720C">
        <w:rPr>
          <w:rFonts w:ascii="Times New Roman" w:hAnsi="Times New Roman" w:cs="Times New Roman"/>
          <w:sz w:val="24"/>
          <w:szCs w:val="24"/>
        </w:rPr>
        <w:t>ИТ</w:t>
      </w:r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-Школы «Юникод» мы предлагаем курсы: «Робототехника», дополнительные общеразвивающие программы, «Школа безопасности», «Основы ф</w:t>
      </w:r>
      <w:r w:rsidR="00844E40"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ункциональной</w:t>
      </w:r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грамотности, «</w:t>
      </w:r>
      <w:r w:rsidR="00844E40"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Выбор профессии», </w:t>
      </w:r>
      <w:r w:rsidR="004B1BFE"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«</w:t>
      </w:r>
      <w:proofErr w:type="spellStart"/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Юнармия</w:t>
      </w:r>
      <w:proofErr w:type="spellEnd"/>
      <w:r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»</w:t>
      </w:r>
      <w:r w:rsidR="008C5D6A"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 «</w:t>
      </w:r>
      <w:r w:rsidR="00F52EAD" w:rsidRPr="0052720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Центр детских инициатив», «Орлята России». </w:t>
      </w:r>
    </w:p>
    <w:p w14:paraId="628F7748" w14:textId="77777777" w:rsidR="00E375A5" w:rsidRPr="0052720C" w:rsidRDefault="00E375A5" w:rsidP="008622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E33B9D" w14:textId="4FB80B1F" w:rsidR="00862231" w:rsidRPr="00266922" w:rsidRDefault="00862231" w:rsidP="0084529F">
      <w:pPr>
        <w:spacing w:after="120" w:line="240" w:lineRule="auto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42" w:name="_Toc144068759"/>
      <w:r w:rsidRPr="00266922">
        <w:rPr>
          <w:rFonts w:ascii="Times New Roman" w:hAnsi="Times New Roman" w:cs="Times New Roman"/>
          <w:b/>
          <w:i/>
          <w:sz w:val="24"/>
          <w:szCs w:val="24"/>
          <w:u w:val="single"/>
        </w:rPr>
        <w:t>Модуль «Работа с родителями»</w:t>
      </w:r>
      <w:bookmarkEnd w:id="42"/>
    </w:p>
    <w:p w14:paraId="2E72D07A" w14:textId="34DFE8E3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Работа с родителями или законными представителями школьников проводится с целью привлечения их к совместной работе в свете требований ФГОС нового поколения и обеспечивается установлением партнёрских отношений с семьёй каждого воспитанника.  Формы участия родителей или законных представителей школьников в управлении образовательным учреждением: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</w:t>
      </w:r>
    </w:p>
    <w:p w14:paraId="05B49504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 xml:space="preserve">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14:paraId="39C04CCE" w14:textId="77777777" w:rsidR="00326EAC" w:rsidRDefault="00326EAC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C572DF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 xml:space="preserve">На групповом уровне: </w:t>
      </w:r>
    </w:p>
    <w:p w14:paraId="60D4CC98" w14:textId="10210298" w:rsidR="00862231" w:rsidRPr="0052720C" w:rsidRDefault="00862231" w:rsidP="00B77BCF">
      <w:pPr>
        <w:pStyle w:val="ae"/>
        <w:numPr>
          <w:ilvl w:val="0"/>
          <w:numId w:val="3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52720C">
        <w:rPr>
          <w:rFonts w:cs="Times New Roman"/>
          <w:bCs/>
          <w:sz w:val="24"/>
          <w:szCs w:val="24"/>
          <w:lang w:val="ru-RU"/>
        </w:rPr>
        <w:t>Участие родителей в управлении школой:</w:t>
      </w:r>
    </w:p>
    <w:p w14:paraId="5EB9DF86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Управляющий Совет школы</w:t>
      </w:r>
    </w:p>
    <w:p w14:paraId="1BC0FEA2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Родительский патруль</w:t>
      </w:r>
    </w:p>
    <w:p w14:paraId="55F5565B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Родительский контроль за организацией горячего питания</w:t>
      </w:r>
    </w:p>
    <w:p w14:paraId="3FFEC22A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Совет профилактики</w:t>
      </w:r>
    </w:p>
    <w:p w14:paraId="2B6BAEAF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Совет отцов</w:t>
      </w:r>
    </w:p>
    <w:p w14:paraId="5D1938DA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Школьная служба примирения</w:t>
      </w:r>
    </w:p>
    <w:p w14:paraId="2BA6F5C3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Консультационный центр «ВМЕСТЕ» для реализации услуг по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14:paraId="3F2F0944" w14:textId="4CFFF916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 xml:space="preserve">Основная задача вышеперечисленных органов </w:t>
      </w:r>
      <w:r w:rsidR="00E375A5" w:rsidRPr="0052720C">
        <w:rPr>
          <w:rFonts w:ascii="Times New Roman" w:hAnsi="Times New Roman" w:cs="Times New Roman"/>
          <w:bCs/>
          <w:sz w:val="24"/>
          <w:szCs w:val="24"/>
        </w:rPr>
        <w:t>–</w:t>
      </w:r>
      <w:r w:rsidRPr="0052720C">
        <w:rPr>
          <w:rFonts w:ascii="Times New Roman" w:hAnsi="Times New Roman" w:cs="Times New Roman"/>
          <w:bCs/>
          <w:sz w:val="24"/>
          <w:szCs w:val="24"/>
        </w:rPr>
        <w:t xml:space="preserve"> это взаимодействие в решении вопросов воспитания и социализации школьников. Кроме этого выделены следующие виды и формы деятельности работы с родителями на уровне начальной, основной и средней школы.</w:t>
      </w:r>
    </w:p>
    <w:p w14:paraId="0A833DDD" w14:textId="110EE82C" w:rsidR="00862231" w:rsidRPr="0052720C" w:rsidRDefault="00862231" w:rsidP="00B77BCF">
      <w:pPr>
        <w:pStyle w:val="ae"/>
        <w:numPr>
          <w:ilvl w:val="0"/>
          <w:numId w:val="3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52720C">
        <w:rPr>
          <w:rFonts w:cs="Times New Roman"/>
          <w:bCs/>
          <w:sz w:val="24"/>
          <w:szCs w:val="24"/>
          <w:lang w:val="ru-RU"/>
        </w:rPr>
        <w:t>Вовлечение родителей или законных представителей школьников в образовательный процесс:</w:t>
      </w:r>
    </w:p>
    <w:p w14:paraId="03ED938A" w14:textId="6A17A269" w:rsidR="009A76F1" w:rsidRPr="0052720C" w:rsidRDefault="009A76F1" w:rsidP="00B77BCF">
      <w:pPr>
        <w:pStyle w:val="ae"/>
        <w:numPr>
          <w:ilvl w:val="0"/>
          <w:numId w:val="14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52720C">
        <w:rPr>
          <w:rFonts w:cs="Times New Roman"/>
          <w:bCs/>
          <w:sz w:val="24"/>
          <w:szCs w:val="24"/>
          <w:lang w:val="ru-RU"/>
        </w:rPr>
        <w:t>Участие в проведении цикла внеурочных занятий «Разговор о важном»;</w:t>
      </w:r>
    </w:p>
    <w:p w14:paraId="27BE9167" w14:textId="47C4A7B6" w:rsidR="009A76F1" w:rsidRPr="0052720C" w:rsidRDefault="009A76F1" w:rsidP="00B77BCF">
      <w:pPr>
        <w:pStyle w:val="ae"/>
        <w:numPr>
          <w:ilvl w:val="0"/>
          <w:numId w:val="15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52720C">
        <w:rPr>
          <w:rFonts w:cs="Times New Roman"/>
          <w:bCs/>
          <w:sz w:val="24"/>
          <w:szCs w:val="24"/>
          <w:lang w:val="ru-RU"/>
        </w:rPr>
        <w:t xml:space="preserve">Участие родителей </w:t>
      </w:r>
      <w:r w:rsidR="006800AA" w:rsidRPr="0052720C">
        <w:rPr>
          <w:rFonts w:cs="Times New Roman"/>
          <w:bCs/>
          <w:sz w:val="24"/>
          <w:szCs w:val="24"/>
          <w:lang w:val="ru-RU"/>
        </w:rPr>
        <w:t>в проведении</w:t>
      </w:r>
      <w:r w:rsidRPr="0052720C">
        <w:rPr>
          <w:rFonts w:cs="Times New Roman"/>
          <w:bCs/>
          <w:sz w:val="24"/>
          <w:szCs w:val="24"/>
          <w:lang w:val="ru-RU"/>
        </w:rPr>
        <w:t xml:space="preserve"> </w:t>
      </w:r>
      <w:r w:rsidR="006800AA" w:rsidRPr="0052720C">
        <w:rPr>
          <w:rFonts w:cs="Times New Roman"/>
          <w:bCs/>
          <w:sz w:val="24"/>
          <w:szCs w:val="24"/>
          <w:lang w:val="ru-RU"/>
        </w:rPr>
        <w:t>Неделей научно-практических конференций, исследовательской и проектной деятельности;</w:t>
      </w:r>
    </w:p>
    <w:p w14:paraId="67E8F7B0" w14:textId="2395E95B" w:rsidR="00862231" w:rsidRPr="0052720C" w:rsidRDefault="00862231" w:rsidP="00B77BCF">
      <w:pPr>
        <w:pStyle w:val="ae"/>
        <w:numPr>
          <w:ilvl w:val="0"/>
          <w:numId w:val="15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52720C">
        <w:rPr>
          <w:rFonts w:cs="Times New Roman"/>
          <w:bCs/>
          <w:sz w:val="24"/>
          <w:szCs w:val="24"/>
          <w:lang w:val="ru-RU"/>
        </w:rPr>
        <w:t>Классные родительские собрания (</w:t>
      </w:r>
      <w:r w:rsidR="00F52EAD" w:rsidRPr="0052720C">
        <w:rPr>
          <w:rFonts w:cs="Times New Roman"/>
          <w:bCs/>
          <w:sz w:val="24"/>
          <w:szCs w:val="24"/>
          <w:lang w:val="ru-RU"/>
        </w:rPr>
        <w:t>1</w:t>
      </w:r>
      <w:r w:rsidRPr="0052720C">
        <w:rPr>
          <w:rFonts w:cs="Times New Roman"/>
          <w:bCs/>
          <w:sz w:val="24"/>
          <w:szCs w:val="24"/>
          <w:lang w:val="ru-RU"/>
        </w:rPr>
        <w:t>-</w:t>
      </w:r>
      <w:r w:rsidR="008804C8" w:rsidRPr="0052720C">
        <w:rPr>
          <w:rFonts w:cs="Times New Roman"/>
          <w:bCs/>
          <w:sz w:val="24"/>
          <w:szCs w:val="24"/>
          <w:lang w:val="ru-RU"/>
        </w:rPr>
        <w:t>4</w:t>
      </w:r>
      <w:r w:rsidRPr="0052720C">
        <w:rPr>
          <w:rFonts w:cs="Times New Roman"/>
          <w:bCs/>
          <w:sz w:val="24"/>
          <w:szCs w:val="24"/>
          <w:lang w:val="ru-RU"/>
        </w:rPr>
        <w:t xml:space="preserve"> классы), в тематике которых учитываются возрастные особенности детей, раскрывается накопленный опыт семейного воспитания «Показатели нормативного и ненормативного поведения детей младшего школьного возраста», </w:t>
      </w:r>
      <w:r w:rsidRPr="0052720C">
        <w:rPr>
          <w:rFonts w:cs="Times New Roman"/>
          <w:bCs/>
          <w:sz w:val="24"/>
          <w:szCs w:val="24"/>
          <w:lang w:val="ru-RU"/>
        </w:rPr>
        <w:lastRenderedPageBreak/>
        <w:t>«Лишь у счастливых родителей вырастают счастливые дети»</w:t>
      </w:r>
      <w:r w:rsidR="008804C8" w:rsidRPr="0052720C">
        <w:rPr>
          <w:rFonts w:cs="Times New Roman"/>
          <w:bCs/>
          <w:sz w:val="24"/>
          <w:szCs w:val="24"/>
          <w:lang w:val="ru-RU"/>
        </w:rPr>
        <w:t>, «</w:t>
      </w:r>
      <w:r w:rsidRPr="0052720C">
        <w:rPr>
          <w:rFonts w:cs="Times New Roman"/>
          <w:bCs/>
          <w:sz w:val="24"/>
          <w:szCs w:val="24"/>
          <w:lang w:val="ru-RU"/>
        </w:rPr>
        <w:t>Будем вместе с ними, а не над ними», «Роль традиции семьи и мнения родителей в выборе будущей профессии старшеклассника»;</w:t>
      </w:r>
    </w:p>
    <w:p w14:paraId="6F7301D0" w14:textId="7D4D481F" w:rsidR="00862231" w:rsidRPr="0052720C" w:rsidRDefault="00862231" w:rsidP="00B77BCF">
      <w:pPr>
        <w:pStyle w:val="ae"/>
        <w:numPr>
          <w:ilvl w:val="0"/>
          <w:numId w:val="15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52720C">
        <w:rPr>
          <w:rFonts w:cs="Times New Roman"/>
          <w:bCs/>
          <w:sz w:val="24"/>
          <w:szCs w:val="24"/>
          <w:lang w:val="ru-RU"/>
        </w:rPr>
        <w:t xml:space="preserve">Мероприятия, предоставляющие родителям, педагогам и детям площадку для совместного проведения досуга и общения, позволяющего развивать детско-взрослые общности, участвуя в совместном художественном творчестве, труде, </w:t>
      </w:r>
      <w:proofErr w:type="spellStart"/>
      <w:r w:rsidRPr="0052720C">
        <w:rPr>
          <w:rFonts w:cs="Times New Roman"/>
          <w:bCs/>
          <w:sz w:val="24"/>
          <w:szCs w:val="24"/>
          <w:lang w:val="ru-RU"/>
        </w:rPr>
        <w:t>добротворческих</w:t>
      </w:r>
      <w:proofErr w:type="spellEnd"/>
      <w:r w:rsidRPr="0052720C">
        <w:rPr>
          <w:rFonts w:cs="Times New Roman"/>
          <w:bCs/>
          <w:sz w:val="24"/>
          <w:szCs w:val="24"/>
          <w:lang w:val="ru-RU"/>
        </w:rPr>
        <w:t xml:space="preserve"> делах на благо себе и другому;</w:t>
      </w:r>
    </w:p>
    <w:p w14:paraId="2A197177" w14:textId="3FB0BF47" w:rsidR="00862231" w:rsidRPr="0052720C" w:rsidRDefault="00862231" w:rsidP="00B77BCF">
      <w:pPr>
        <w:pStyle w:val="ae"/>
        <w:numPr>
          <w:ilvl w:val="0"/>
          <w:numId w:val="15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52720C">
        <w:rPr>
          <w:rFonts w:cs="Times New Roman"/>
          <w:bCs/>
          <w:sz w:val="24"/>
          <w:szCs w:val="24"/>
          <w:lang w:val="ru-RU"/>
        </w:rPr>
        <w:t>День открытых дверей,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(коллективе) среди сверстников.</w:t>
      </w:r>
    </w:p>
    <w:p w14:paraId="2D22A119" w14:textId="0DBF3B23" w:rsidR="00862231" w:rsidRPr="0052720C" w:rsidRDefault="00862231" w:rsidP="00B77BCF">
      <w:pPr>
        <w:pStyle w:val="ae"/>
        <w:numPr>
          <w:ilvl w:val="0"/>
          <w:numId w:val="3"/>
        </w:numPr>
        <w:spacing w:line="240" w:lineRule="auto"/>
        <w:ind w:left="0" w:firstLine="709"/>
        <w:rPr>
          <w:rFonts w:cs="Times New Roman"/>
          <w:bCs/>
          <w:sz w:val="24"/>
          <w:szCs w:val="24"/>
          <w:lang w:val="ru-RU"/>
        </w:rPr>
      </w:pPr>
      <w:r w:rsidRPr="0052720C">
        <w:rPr>
          <w:rFonts w:cs="Times New Roman"/>
          <w:bCs/>
          <w:sz w:val="24"/>
          <w:szCs w:val="24"/>
          <w:lang w:val="ru-RU"/>
        </w:rPr>
        <w:t>Повышение психолого–педагогической компетентности родителей или законных представителей школьников:</w:t>
      </w:r>
    </w:p>
    <w:p w14:paraId="248AFEC5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Общешкольные и классные родительские собрания – 4 раза в год в режиме обсуждения наиболее острых проблем нравственно-смыслового отношения школьников к собственному образованию и «образованию» как личности, качества школьной жизни, учебных достижений и успехов детей в предпочитаемых ими видах деятельности;</w:t>
      </w:r>
    </w:p>
    <w:p w14:paraId="035C985F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 xml:space="preserve">Консультации специалистов Центра психологической помощи школы, на которых обсуждаются интересующие родителей вопросы, а также осуществляются консультации специалистов и педагогов; </w:t>
      </w:r>
    </w:p>
    <w:p w14:paraId="6DB45225" w14:textId="77777777" w:rsidR="00326EAC" w:rsidRDefault="00326EAC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E2EF5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На индивидуальном уровне:</w:t>
      </w:r>
    </w:p>
    <w:p w14:paraId="5C6C3A8E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Работа специалистов по запросу родителей для решения острых конфликтных ситуаций;</w:t>
      </w:r>
    </w:p>
    <w:p w14:paraId="3F0F335A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531CE66" w14:textId="77777777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52720C">
        <w:rPr>
          <w:rFonts w:ascii="Times New Roman" w:hAnsi="Times New Roman" w:cs="Times New Roman"/>
          <w:bCs/>
          <w:sz w:val="24"/>
          <w:szCs w:val="24"/>
        </w:rPr>
        <w:t>внутриклассных</w:t>
      </w:r>
      <w:proofErr w:type="spellEnd"/>
      <w:r w:rsidRPr="0052720C">
        <w:rPr>
          <w:rFonts w:ascii="Times New Roman" w:hAnsi="Times New Roman" w:cs="Times New Roman"/>
          <w:bCs/>
          <w:sz w:val="24"/>
          <w:szCs w:val="24"/>
        </w:rPr>
        <w:t xml:space="preserve"> мероприятий воспитательной направленности;</w:t>
      </w:r>
    </w:p>
    <w:p w14:paraId="22C7FC91" w14:textId="6A5F0A73" w:rsidR="00862231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•</w:t>
      </w:r>
      <w:r w:rsidRPr="0052720C">
        <w:rPr>
          <w:rFonts w:ascii="Times New Roman" w:hAnsi="Times New Roman" w:cs="Times New Roman"/>
          <w:bCs/>
          <w:sz w:val="24"/>
          <w:szCs w:val="24"/>
        </w:rPr>
        <w:tab/>
        <w:t xml:space="preserve">Индивидуальные консультации родителей или законных представителей школьников со школьными специалистами, педагогами, администрацией c целью координации совместных усилий педагогов и родителей по вопросам реализации ФГОС </w:t>
      </w:r>
      <w:r w:rsidR="008804C8" w:rsidRPr="0052720C">
        <w:rPr>
          <w:rFonts w:ascii="Times New Roman" w:hAnsi="Times New Roman" w:cs="Times New Roman"/>
          <w:bCs/>
          <w:sz w:val="24"/>
          <w:szCs w:val="24"/>
        </w:rPr>
        <w:t>НОО.</w:t>
      </w:r>
    </w:p>
    <w:p w14:paraId="3DACC7F5" w14:textId="39C4032E" w:rsidR="005668B6" w:rsidRPr="0052720C" w:rsidRDefault="00862231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20C">
        <w:rPr>
          <w:rFonts w:ascii="Times New Roman" w:hAnsi="Times New Roman" w:cs="Times New Roman"/>
          <w:bCs/>
          <w:sz w:val="24"/>
          <w:szCs w:val="24"/>
        </w:rPr>
        <w:t>Диагностические методы работы с родителями или законными представителями, служащие развитию родительской зрелости: наблюдение, индивидуальная беседа, тестирование, анкетирование. Приоритетная форма организации работы с родителями – вовлечение родителей в событийное пространство школьной жизни через совместную деятельность родителей и обучающихся (совместность, С</w:t>
      </w:r>
      <w:r w:rsidR="00E375A5" w:rsidRPr="0052720C">
        <w:rPr>
          <w:rFonts w:ascii="Times New Roman" w:hAnsi="Times New Roman" w:cs="Times New Roman"/>
          <w:bCs/>
          <w:sz w:val="24"/>
          <w:szCs w:val="24"/>
        </w:rPr>
        <w:t>о</w:t>
      </w:r>
      <w:r w:rsidRPr="0052720C">
        <w:rPr>
          <w:rFonts w:ascii="Times New Roman" w:hAnsi="Times New Roman" w:cs="Times New Roman"/>
          <w:bCs/>
          <w:sz w:val="24"/>
          <w:szCs w:val="24"/>
        </w:rPr>
        <w:t>бытие).</w:t>
      </w:r>
    </w:p>
    <w:p w14:paraId="53997925" w14:textId="77777777" w:rsidR="00262AD6" w:rsidRPr="0052720C" w:rsidRDefault="00262AD6" w:rsidP="008622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04F62" w14:textId="77777777" w:rsidR="00262AD6" w:rsidRPr="00266922" w:rsidRDefault="00262AD6" w:rsidP="0084529F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bookmarkStart w:id="43" w:name="_Toc144068760"/>
      <w:r w:rsidRPr="0026692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Модуль «Безопасность»</w:t>
      </w:r>
      <w:bookmarkEnd w:id="43"/>
    </w:p>
    <w:p w14:paraId="250253D2" w14:textId="58CC7FA8" w:rsidR="00262AD6" w:rsidRDefault="00262AD6" w:rsidP="00B77BCF">
      <w:pPr>
        <w:tabs>
          <w:tab w:val="left" w:pos="851"/>
          <w:tab w:val="left" w:pos="131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CF">
        <w:rPr>
          <w:rFonts w:ascii="Times New Roman" w:eastAsia="Calibri" w:hAnsi="Times New Roman" w:cs="Times New Roman"/>
          <w:sz w:val="24"/>
          <w:szCs w:val="24"/>
        </w:rPr>
        <w:t xml:space="preserve">Вопросы безопасности детей как в стенах образовательного учреждения, так и за его пределами, в последнее время получают всё большую актуальность. Опасности могут подстерегать учащегося везде. Необходимо сформировать у учащегося понимание личной и общественной значимости современной культуры безопасности жизнедеятельности, антиэкстремистской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В рамках модуля особое внимание уделяется </w:t>
      </w:r>
      <w:r w:rsidR="00153BD9" w:rsidRPr="00B77BCF">
        <w:rPr>
          <w:rFonts w:ascii="Times New Roman" w:eastAsia="Calibri" w:hAnsi="Times New Roman" w:cs="Times New Roman"/>
          <w:sz w:val="24"/>
          <w:szCs w:val="24"/>
        </w:rPr>
        <w:t>правовому воспитанию</w:t>
      </w:r>
      <w:r w:rsidRPr="00B77BCF">
        <w:rPr>
          <w:rFonts w:ascii="Times New Roman" w:eastAsia="Calibri" w:hAnsi="Times New Roman" w:cs="Times New Roman"/>
          <w:sz w:val="24"/>
          <w:szCs w:val="24"/>
        </w:rPr>
        <w:t>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14:paraId="65566472" w14:textId="77777777" w:rsidR="00262AD6" w:rsidRPr="00B77BCF" w:rsidRDefault="00262AD6" w:rsidP="00B77BCF">
      <w:pPr>
        <w:numPr>
          <w:ilvl w:val="0"/>
          <w:numId w:val="8"/>
        </w:numPr>
        <w:tabs>
          <w:tab w:val="left" w:pos="851"/>
          <w:tab w:val="left" w:pos="1310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7BCF">
        <w:rPr>
          <w:rFonts w:ascii="Times New Roman" w:eastAsia="Calibri" w:hAnsi="Times New Roman" w:cs="Times New Roman"/>
          <w:i/>
          <w:sz w:val="24"/>
          <w:szCs w:val="24"/>
        </w:rPr>
        <w:t>Профилактика детской дорожной безопасности.</w:t>
      </w:r>
    </w:p>
    <w:p w14:paraId="3E585C5B" w14:textId="77777777" w:rsidR="00262AD6" w:rsidRPr="00B77BCF" w:rsidRDefault="00262AD6" w:rsidP="00B77BCF">
      <w:pPr>
        <w:tabs>
          <w:tab w:val="left" w:pos="851"/>
          <w:tab w:val="left" w:pos="131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CF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учащиеся.</w:t>
      </w:r>
    </w:p>
    <w:p w14:paraId="5EDBDAF6" w14:textId="77777777" w:rsidR="00262AD6" w:rsidRPr="00B77BCF" w:rsidRDefault="00262AD6" w:rsidP="00B77BCF">
      <w:pPr>
        <w:tabs>
          <w:tab w:val="left" w:pos="851"/>
          <w:tab w:val="left" w:pos="131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7BCF">
        <w:rPr>
          <w:rFonts w:ascii="Times New Roman" w:eastAsia="Calibri" w:hAnsi="Times New Roman" w:cs="Times New Roman"/>
          <w:i/>
          <w:sz w:val="24"/>
          <w:szCs w:val="24"/>
        </w:rPr>
        <w:t>Основные задачи:</w:t>
      </w:r>
    </w:p>
    <w:p w14:paraId="336BE948" w14:textId="77777777" w:rsidR="00262AD6" w:rsidRPr="00B77BCF" w:rsidRDefault="00262AD6" w:rsidP="00B77BCF">
      <w:pPr>
        <w:tabs>
          <w:tab w:val="left" w:pos="851"/>
          <w:tab w:val="left" w:pos="131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CF">
        <w:rPr>
          <w:rFonts w:ascii="Times New Roman" w:eastAsia="Calibri" w:hAnsi="Times New Roman" w:cs="Times New Roman"/>
          <w:sz w:val="24"/>
          <w:szCs w:val="24"/>
        </w:rPr>
        <w:t>•</w:t>
      </w:r>
      <w:r w:rsidRPr="00B77BCF">
        <w:rPr>
          <w:rFonts w:ascii="Times New Roman" w:eastAsia="Calibri" w:hAnsi="Times New Roman" w:cs="Times New Roman"/>
          <w:sz w:val="24"/>
          <w:szCs w:val="24"/>
        </w:rPr>
        <w:tab/>
        <w:t>увеличение количества учащихся, участвующих в мероприятиях по профилактике детского дорожно-транспортного травматизма;</w:t>
      </w:r>
    </w:p>
    <w:p w14:paraId="4DE147CC" w14:textId="77777777" w:rsidR="00262AD6" w:rsidRPr="00B77BCF" w:rsidRDefault="00262AD6" w:rsidP="00B77BCF">
      <w:pPr>
        <w:tabs>
          <w:tab w:val="left" w:pos="851"/>
          <w:tab w:val="left" w:pos="131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CF">
        <w:rPr>
          <w:rFonts w:ascii="Times New Roman" w:eastAsia="Calibri" w:hAnsi="Times New Roman" w:cs="Times New Roman"/>
          <w:sz w:val="24"/>
          <w:szCs w:val="24"/>
        </w:rPr>
        <w:t>•</w:t>
      </w:r>
      <w:r w:rsidRPr="00B77BCF">
        <w:rPr>
          <w:rFonts w:ascii="Times New Roman" w:eastAsia="Calibri" w:hAnsi="Times New Roman" w:cs="Times New Roman"/>
          <w:sz w:val="24"/>
          <w:szCs w:val="24"/>
        </w:rPr>
        <w:tab/>
        <w:t>привлечение педагогических кадров к работе по профилактике детского дорожно- транспортного травматизма;</w:t>
      </w:r>
    </w:p>
    <w:p w14:paraId="568C3260" w14:textId="77777777" w:rsidR="00262AD6" w:rsidRPr="00B77BCF" w:rsidRDefault="00262AD6" w:rsidP="00B77BCF">
      <w:pPr>
        <w:tabs>
          <w:tab w:val="left" w:pos="851"/>
          <w:tab w:val="left" w:pos="131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CF">
        <w:rPr>
          <w:rFonts w:ascii="Times New Roman" w:eastAsia="Calibri" w:hAnsi="Times New Roman" w:cs="Times New Roman"/>
          <w:sz w:val="24"/>
          <w:szCs w:val="24"/>
        </w:rPr>
        <w:t>•</w:t>
      </w:r>
      <w:r w:rsidRPr="00B77BCF">
        <w:rPr>
          <w:rFonts w:ascii="Times New Roman" w:eastAsia="Calibri" w:hAnsi="Times New Roman" w:cs="Times New Roman"/>
          <w:sz w:val="24"/>
          <w:szCs w:val="24"/>
        </w:rPr>
        <w:tab/>
        <w:t>учет, анализ и профилактика случаев нарушения учащимися и воспитанниками Правил дорожного движения;</w:t>
      </w:r>
    </w:p>
    <w:p w14:paraId="5B7581D6" w14:textId="77777777" w:rsidR="00262AD6" w:rsidRPr="00B77BCF" w:rsidRDefault="00262AD6" w:rsidP="00B77BCF">
      <w:pPr>
        <w:tabs>
          <w:tab w:val="left" w:pos="851"/>
          <w:tab w:val="left" w:pos="131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CF">
        <w:rPr>
          <w:rFonts w:ascii="Times New Roman" w:eastAsia="Calibri" w:hAnsi="Times New Roman" w:cs="Times New Roman"/>
          <w:sz w:val="24"/>
          <w:szCs w:val="24"/>
        </w:rPr>
        <w:t>•</w:t>
      </w:r>
      <w:r w:rsidRPr="00B77BCF">
        <w:rPr>
          <w:rFonts w:ascii="Times New Roman" w:eastAsia="Calibri" w:hAnsi="Times New Roman" w:cs="Times New Roman"/>
          <w:sz w:val="24"/>
          <w:szCs w:val="24"/>
        </w:rPr>
        <w:tab/>
        <w:t>организация деятельности отряда ЮИД;</w:t>
      </w:r>
    </w:p>
    <w:p w14:paraId="4602DD56" w14:textId="77777777" w:rsidR="00262AD6" w:rsidRPr="00B77BCF" w:rsidRDefault="00262AD6" w:rsidP="00B77BCF">
      <w:pPr>
        <w:tabs>
          <w:tab w:val="left" w:pos="851"/>
          <w:tab w:val="left" w:pos="1310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BCF">
        <w:rPr>
          <w:rFonts w:ascii="Times New Roman" w:eastAsia="Calibri" w:hAnsi="Times New Roman" w:cs="Times New Roman"/>
          <w:sz w:val="24"/>
          <w:szCs w:val="24"/>
        </w:rPr>
        <w:t>•</w:t>
      </w:r>
      <w:r w:rsidRPr="00B77BCF">
        <w:rPr>
          <w:rFonts w:ascii="Times New Roman" w:eastAsia="Calibri" w:hAnsi="Times New Roman" w:cs="Times New Roman"/>
          <w:sz w:val="24"/>
          <w:szCs w:val="24"/>
        </w:rPr>
        <w:tab/>
        <w:t>организация работы по пропаганде безопасности дорожного движения с родителями. Для этого в лицее используются следующие формы работы:</w:t>
      </w:r>
    </w:p>
    <w:p w14:paraId="3E759E94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маршрута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школу,</w:t>
      </w:r>
    </w:p>
    <w:p w14:paraId="415156D4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(посвящение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пешеходы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1-х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классов),</w:t>
      </w:r>
    </w:p>
    <w:p w14:paraId="687CCC4B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B77B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B77B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B77B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B77B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B77BC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викторины,</w:t>
      </w:r>
    </w:p>
    <w:p w14:paraId="16B64BD0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движения,</w:t>
      </w:r>
    </w:p>
    <w:p w14:paraId="6A8739FC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часы,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инструктажи,</w:t>
      </w:r>
    </w:p>
    <w:p w14:paraId="60C86710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экскурсии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прилегающие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перекрестки,</w:t>
      </w:r>
    </w:p>
    <w:p w14:paraId="0326CDF2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олимпиадах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дистанционно,</w:t>
      </w:r>
    </w:p>
    <w:p w14:paraId="02B77D6E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внеклассные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основам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улицах</w:t>
      </w:r>
      <w:r w:rsidRPr="00B77B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7B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дорогах,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соблюдению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дорожного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движения,</w:t>
      </w:r>
    </w:p>
    <w:p w14:paraId="5453A780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B77B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памяток</w:t>
      </w:r>
      <w:r w:rsidRPr="00B77BC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B77BC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77B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B77B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77BC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безопасному</w:t>
      </w:r>
      <w:r w:rsidRPr="00B77BC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поведению</w:t>
      </w:r>
      <w:r w:rsidRPr="00B77BC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77BC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дорогах,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перевозки пассажиров.</w:t>
      </w:r>
    </w:p>
    <w:p w14:paraId="009D5401" w14:textId="77777777" w:rsidR="00262AD6" w:rsidRPr="00B77BCF" w:rsidRDefault="00262AD6" w:rsidP="00B77BCF">
      <w:pPr>
        <w:widowControl w:val="0"/>
        <w:numPr>
          <w:ilvl w:val="0"/>
          <w:numId w:val="8"/>
        </w:numPr>
        <w:tabs>
          <w:tab w:val="left" w:pos="961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bCs/>
          <w:i/>
          <w:sz w:val="24"/>
          <w:szCs w:val="24"/>
        </w:rPr>
        <w:t>Профилактика</w:t>
      </w:r>
      <w:r w:rsidRPr="00B77BCF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bCs/>
          <w:i/>
          <w:sz w:val="24"/>
          <w:szCs w:val="24"/>
        </w:rPr>
        <w:t>пожарной</w:t>
      </w:r>
      <w:r w:rsidRPr="00B77BCF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bCs/>
          <w:i/>
          <w:sz w:val="24"/>
          <w:szCs w:val="24"/>
        </w:rPr>
        <w:t>безопасности.</w:t>
      </w:r>
    </w:p>
    <w:p w14:paraId="2EAC6C74" w14:textId="77777777" w:rsidR="00262AD6" w:rsidRPr="00B77BCF" w:rsidRDefault="00262AD6" w:rsidP="00B77B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Профилактика пожарной безопасности (ПБ) – комплекс мер, направленный на то, чтобы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минимизировать вероятность возникновения пожара, уметь действовать при пожаре, а также</w:t>
      </w:r>
      <w:r w:rsidRPr="00B77B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исключить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факторы,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B77B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вызывают.</w:t>
      </w:r>
    </w:p>
    <w:p w14:paraId="27C95990" w14:textId="77777777" w:rsidR="00262AD6" w:rsidRPr="00B77BCF" w:rsidRDefault="00262AD6" w:rsidP="00B77B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bCs/>
          <w:i/>
          <w:sz w:val="24"/>
          <w:szCs w:val="24"/>
        </w:rPr>
        <w:t>На</w:t>
      </w:r>
      <w:r w:rsidRPr="00B77BCF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bCs/>
          <w:i/>
          <w:sz w:val="24"/>
          <w:szCs w:val="24"/>
        </w:rPr>
        <w:t>уровне</w:t>
      </w:r>
      <w:r w:rsidRPr="00B77BCF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bCs/>
          <w:i/>
          <w:sz w:val="24"/>
          <w:szCs w:val="24"/>
        </w:rPr>
        <w:t>начального</w:t>
      </w:r>
      <w:r w:rsidRPr="00B77BCF">
        <w:rPr>
          <w:rFonts w:ascii="Times New Roman" w:eastAsia="Times New Roman" w:hAnsi="Times New Roman" w:cs="Times New Roman"/>
          <w:bCs/>
          <w:i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bCs/>
          <w:i/>
          <w:sz w:val="24"/>
          <w:szCs w:val="24"/>
        </w:rPr>
        <w:t>общего</w:t>
      </w:r>
      <w:r w:rsidRPr="00B77BCF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bCs/>
          <w:i/>
          <w:sz w:val="24"/>
          <w:szCs w:val="24"/>
        </w:rPr>
        <w:t>образования</w:t>
      </w:r>
    </w:p>
    <w:p w14:paraId="727DA9DC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B77B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вечера,</w:t>
      </w:r>
      <w:r w:rsidRPr="00B77B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B77B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B77B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B77BC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викторины,</w:t>
      </w:r>
    </w:p>
    <w:p w14:paraId="59EA5C7C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77B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</w:p>
    <w:p w14:paraId="0EEAF783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7B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B77B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часы,</w:t>
      </w:r>
    </w:p>
    <w:p w14:paraId="672616BB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Pr="00B77B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дистанционно,</w:t>
      </w:r>
    </w:p>
    <w:p w14:paraId="3B430257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B77BC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«Пожарная</w:t>
      </w:r>
      <w:r w:rsidRPr="00B77BC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эвакуация»,</w:t>
      </w:r>
    </w:p>
    <w:p w14:paraId="14BD877E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«Один</w:t>
      </w:r>
      <w:r w:rsidRPr="00B77B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дома»</w:t>
      </w:r>
    </w:p>
    <w:p w14:paraId="4603B5FA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B77BC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7BC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B77B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МЧС</w:t>
      </w:r>
      <w:r w:rsidRPr="00B77B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«Осторожно,</w:t>
      </w:r>
      <w:r w:rsidRPr="00B77BC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огонь!»,</w:t>
      </w:r>
    </w:p>
    <w:p w14:paraId="1769236C" w14:textId="77777777" w:rsidR="00262AD6" w:rsidRPr="00B77BCF" w:rsidRDefault="00262AD6" w:rsidP="00B77BCF">
      <w:pPr>
        <w:widowControl w:val="0"/>
        <w:numPr>
          <w:ilvl w:val="1"/>
          <w:numId w:val="9"/>
        </w:numPr>
        <w:tabs>
          <w:tab w:val="left" w:pos="101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B77BC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7B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B77BC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B77B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B77B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B77B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«Безопасность</w:t>
      </w:r>
      <w:r w:rsidRPr="00B77BC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глазами</w:t>
      </w:r>
      <w:r w:rsidRPr="00B77B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детей»</w:t>
      </w:r>
    </w:p>
    <w:p w14:paraId="48605AAF" w14:textId="77777777" w:rsidR="00262AD6" w:rsidRPr="00B77BCF" w:rsidRDefault="00262AD6" w:rsidP="00B77BCF">
      <w:pPr>
        <w:widowControl w:val="0"/>
        <w:tabs>
          <w:tab w:val="left" w:pos="101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ab/>
        <w:t>3. Профилактика</w:t>
      </w:r>
      <w:r w:rsidRPr="00B77BC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экстремизма</w:t>
      </w:r>
      <w:r w:rsidRPr="00B77BCF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B77BCF"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терроризма</w:t>
      </w:r>
      <w:r w:rsidRPr="00B77BCF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направлена</w:t>
      </w:r>
      <w:r w:rsidRPr="00B77BCF"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77BC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B77BC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7BC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учащихся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</w:t>
      </w:r>
    </w:p>
    <w:p w14:paraId="3383C3D7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Основные задачи профилактики экстремизма в образовательной среде:</w:t>
      </w:r>
    </w:p>
    <w:p w14:paraId="60FCE7E5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>формирование у учащихся знаний о сущности экстремистской и террористической деятельности;</w:t>
      </w:r>
    </w:p>
    <w:p w14:paraId="61591F65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 xml:space="preserve">повышение правовой культуры учащихся, родителей и педагогов; формирование основ знаний об ответственности за совершение преступлений экстремистского и террористического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характера;</w:t>
      </w:r>
    </w:p>
    <w:p w14:paraId="3316526A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>развитие у учащихся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</w:t>
      </w:r>
    </w:p>
    <w:p w14:paraId="7A64757C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ценностных ориентиров личности, гражданского сознания; </w:t>
      </w:r>
    </w:p>
    <w:p w14:paraId="7AFC1319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Исходя из задач работа организована по следующим направлениям:</w:t>
      </w:r>
    </w:p>
    <w:p w14:paraId="3375AC6E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>информирование учащихся об экстремизме, об опасности экстремистских организаций;</w:t>
      </w:r>
    </w:p>
    <w:p w14:paraId="4464C5A9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>разъяснение мер ответственности родителей и учащихся за правонарушения экстремистской направленности;</w:t>
      </w:r>
    </w:p>
    <w:p w14:paraId="68FFCC18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>формирование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14:paraId="38459D8B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>снижение у учащихся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14:paraId="61B9BBC1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>формирование у учащихся понимания ценностей разнообразий и различий, уважения достоинства каждого человека.</w:t>
      </w:r>
    </w:p>
    <w:p w14:paraId="2D64C849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ab/>
        <w:t>создание условий для снижения агрессии, напряженности. Для этого в лицее используются следующие формы работы:</w:t>
      </w:r>
    </w:p>
    <w:p w14:paraId="0E6464F3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На уровне начального общего образования</w:t>
      </w:r>
    </w:p>
    <w:p w14:paraId="3C817C3E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классные часы «День солидарности в борьбе с терроризмом»;</w:t>
      </w:r>
    </w:p>
    <w:p w14:paraId="4E8838AE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книжная выставка «День памяти жертв фашизма»;</w:t>
      </w:r>
    </w:p>
    <w:p w14:paraId="5AF3431A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 «День солидарности в борьбе с терроризмом.</w:t>
      </w:r>
    </w:p>
    <w:p w14:paraId="416218C2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Действия по сигналу населения по сигналу «Внимание всем» и по сигналу о срочной эвакуации»</w:t>
      </w:r>
    </w:p>
    <w:p w14:paraId="6B5C9BEC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декада противодействию идеологии терроризма и экстремизма;</w:t>
      </w:r>
    </w:p>
    <w:p w14:paraId="5AD69795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тематические беседы и классные часы по действиям в случае угрозы террористического акта,</w:t>
      </w:r>
    </w:p>
    <w:p w14:paraId="758209DD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просмотр и обсуждение тематических видеороликов;</w:t>
      </w:r>
    </w:p>
    <w:p w14:paraId="18C16237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викторина «Один дома»</w:t>
      </w:r>
    </w:p>
    <w:p w14:paraId="4DE1A66E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конкурс рисунков «Скажем «нет!» экстремизму», «Нет терроризму»;</w:t>
      </w:r>
    </w:p>
    <w:p w14:paraId="64BAAA9E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конкурс рисунков «Мы за безопасный мир»;</w:t>
      </w:r>
    </w:p>
    <w:p w14:paraId="68305560" w14:textId="77777777" w:rsidR="00262AD6" w:rsidRPr="00B77BCF" w:rsidRDefault="00262AD6" w:rsidP="00B77BCF">
      <w:pPr>
        <w:widowControl w:val="0"/>
        <w:numPr>
          <w:ilvl w:val="0"/>
          <w:numId w:val="10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мероприятия по классам, </w:t>
      </w:r>
      <w:proofErr w:type="spellStart"/>
      <w:r w:rsidRPr="00B77BCF">
        <w:rPr>
          <w:rFonts w:ascii="Times New Roman" w:eastAsia="Times New Roman" w:hAnsi="Times New Roman" w:cs="Times New Roman"/>
          <w:sz w:val="24"/>
          <w:szCs w:val="24"/>
        </w:rPr>
        <w:t>посв</w:t>
      </w:r>
      <w:proofErr w:type="spellEnd"/>
      <w:r w:rsidRPr="00B77BCF">
        <w:rPr>
          <w:rFonts w:ascii="Times New Roman" w:eastAsia="Times New Roman" w:hAnsi="Times New Roman" w:cs="Times New Roman"/>
          <w:sz w:val="24"/>
          <w:szCs w:val="24"/>
        </w:rPr>
        <w:t>. Международному дню детского телефона доверия</w:t>
      </w:r>
    </w:p>
    <w:p w14:paraId="3FBB39EC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ab/>
        <w:t>4.</w:t>
      </w: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ab/>
        <w:t>Профилактика правонарушений, правовое и антикоррупционное воспитание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9EBFA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Одним из приоритетных направлений в образовательном учреждении является безопасность жизнедеятельности обучающихся, которая включает в себя работу по предупреждению правонарушений, безнадзорности и беспризорности, наркомании, токсикомании и алкоголизма, антикоррупционному воспитанию.</w:t>
      </w:r>
    </w:p>
    <w:p w14:paraId="6DCE961B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Реализуется комплекс мероприятий, направленных на профилактику совершения правонарушений по следующим направлениям:</w:t>
      </w:r>
    </w:p>
    <w:p w14:paraId="2961842B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первичная профилактика преступности и употребления психоактивных и наркотических средств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происходит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1830ED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 xml:space="preserve"> -через выявление учащихся, отнесенных к группе «риска», составлению социального паспорта класса и школы, организацию деятельности детских объединений по интересам, обследованию жилищно-бытовых условий неблагополучных семей, вновь прибывших детей, а также обучающихся 1-х, 5-х, 10-х классов; </w:t>
      </w:r>
    </w:p>
    <w:p w14:paraId="4419BCA1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ab/>
        <w:t>организация занятости несовершеннолетних в кружках и секциях:</w:t>
      </w:r>
    </w:p>
    <w:p w14:paraId="2A663FBC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-осуществление постоянного контроля за организацией внеурочной занятости детей,</w:t>
      </w: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 xml:space="preserve">не допущение снижения количества обучающихся, посещающих кружки и секции, в том числе детьми, замеченными в совершении противоправных действий, проведение работы по созданию условий для функционирования детских объединений по интересам на базе школы, в том числе с использованием ресурса спортивных, музыкальных и художественных школ. </w:t>
      </w:r>
    </w:p>
    <w:p w14:paraId="2FA7E192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организация работы по предотвращению и преодолению в школе многих негативных явлений (прогулы, нарушение дисциплины, неготовность к учебным занятиям и др.,):</w:t>
      </w:r>
    </w:p>
    <w:p w14:paraId="56856273" w14:textId="496B3385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-ежедневный контроль администрации школы, классными руководителями за посещаемостью, опозданиями, пропусками без уважительной причины. В школе ведется журнал учета посещаемости, опоз</w:t>
      </w:r>
      <w:r w:rsidR="00B77BCF">
        <w:rPr>
          <w:rFonts w:ascii="Times New Roman" w:eastAsia="Times New Roman" w:hAnsi="Times New Roman" w:cs="Times New Roman"/>
          <w:sz w:val="24"/>
          <w:szCs w:val="24"/>
        </w:rPr>
        <w:t>даний на занятия учащимися;</w:t>
      </w:r>
    </w:p>
    <w:p w14:paraId="561EA965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-регулярные профилактические рейды по проверке готовности учащихся к учебным занятиям: проверка наличия тетрадей, учебников; проверка выполнения домашнего задания; наличие школьной и спортивной формы; выявление наличия запрещенных предметов;</w:t>
      </w:r>
    </w:p>
    <w:p w14:paraId="71557CCD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организация профилактической работы с детьми «группы риска», состоящих на различных видах учета, семей СОП; </w:t>
      </w:r>
    </w:p>
    <w:p w14:paraId="77A1C100" w14:textId="77777777" w:rsidR="00262AD6" w:rsidRPr="00B77BCF" w:rsidRDefault="00262AD6" w:rsidP="00B77BCF">
      <w:pPr>
        <w:tabs>
          <w:tab w:val="left" w:pos="106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 xml:space="preserve">-с данными категориями обучающихся и семьями ведется определенная работа, включающая в себя оформление и ведение карт ИПР детей. В УО, прокуратуру Ленинского района и УМВД России по г. Чебоксары ежемесячно направляются сведения об учащихся совершивших правонарушения, о правонарушениях в ОУ, о фактах посягательств на права, свободу и законные интересы несовершеннолетних, отчет о проделанной работе с обучающимися, состоящими на различных видах учета. Проводятся расширенные заседания совета профилактики с приглашением психологов, работников </w:t>
      </w:r>
      <w:proofErr w:type="spellStart"/>
      <w:r w:rsidRPr="00B77BCF">
        <w:rPr>
          <w:rFonts w:ascii="Times New Roman" w:eastAsia="Times New Roman" w:hAnsi="Times New Roman" w:cs="Times New Roman"/>
          <w:sz w:val="24"/>
          <w:szCs w:val="24"/>
        </w:rPr>
        <w:t>ОпДН</w:t>
      </w:r>
      <w:proofErr w:type="spellEnd"/>
      <w:r w:rsidRPr="00B77BCF">
        <w:rPr>
          <w:rFonts w:ascii="Times New Roman" w:eastAsia="Times New Roman" w:hAnsi="Times New Roman" w:cs="Times New Roman"/>
          <w:sz w:val="24"/>
          <w:szCs w:val="24"/>
        </w:rPr>
        <w:t>, КДН, БУ «Республиканский наркологический диспансер» Минздрава Чувашии, МБУ «Центр</w:t>
      </w:r>
      <w:r w:rsidRPr="00B7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 xml:space="preserve">ППМСП «Содружество» г. Чебоксары, представителей школьного Совета отцов, Управляющего совета школы, комиссии по урегулированию споров, ШСП. С целью проверки режима дня и занятости детей в вечернее время социальным педагогом совместно с классными руководителями проводятся регулярные рейды в неблагополучные семьи и в семьи детей, состоящих на разного рода профилактических учётах. </w:t>
      </w:r>
    </w:p>
    <w:p w14:paraId="13761902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организация занятости в летний период и трудоустройство несовершеннолетних;</w:t>
      </w:r>
    </w:p>
    <w:p w14:paraId="34AA2CE1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 xml:space="preserve">-администрацией школы ежегодно осуществляется целенаправленная деятельность по подготовке и реализации мероприятий по занятости детей в период каникул, в том числе детей, состоящих на различных видах учета. Основными направлениями и видами организации занятости несовершеннолетних в каникулярные периоды стали: </w:t>
      </w:r>
    </w:p>
    <w:p w14:paraId="7F8894B1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 xml:space="preserve">-отдых в загородных детских оздоровительных лагерях; </w:t>
      </w:r>
    </w:p>
    <w:p w14:paraId="3A1F45C4" w14:textId="46BFF2C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-отдых в пришкольных лагерях с дневным пребыванием детей (оздоровительных, труда и отдыха, кадетского);</w:t>
      </w:r>
    </w:p>
    <w:p w14:paraId="703CC678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-лагерь «Патриот»,</w:t>
      </w:r>
    </w:p>
    <w:p w14:paraId="6696DB55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-проект «Живые уроки».</w:t>
      </w:r>
    </w:p>
    <w:p w14:paraId="446941E4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i/>
          <w:sz w:val="24"/>
          <w:szCs w:val="24"/>
        </w:rPr>
        <w:t>разъяснительная работа по профилактике правонарушений, правовому и антикоррупционному воспитанию.</w:t>
      </w:r>
    </w:p>
    <w:p w14:paraId="63F640D4" w14:textId="77777777" w:rsidR="0084529F" w:rsidRDefault="0084529F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511A4E4" w14:textId="77777777" w:rsidR="00262AD6" w:rsidRPr="00B77BCF" w:rsidRDefault="00262AD6" w:rsidP="00B77BCF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уровне начального общего образования</w:t>
      </w:r>
    </w:p>
    <w:p w14:paraId="60EF893B" w14:textId="77777777" w:rsidR="00262AD6" w:rsidRPr="00B77BCF" w:rsidRDefault="00262AD6" w:rsidP="00B77BCF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Тематические классные часы по правовому воспитанию и профилактике коррупции;</w:t>
      </w:r>
    </w:p>
    <w:p w14:paraId="6070846F" w14:textId="77777777" w:rsidR="00262AD6" w:rsidRPr="00B77BCF" w:rsidRDefault="00262AD6" w:rsidP="00B77BCF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Всероссийский урок безопасности школьников в сети Интернет;</w:t>
      </w:r>
    </w:p>
    <w:p w14:paraId="579574A8" w14:textId="77777777" w:rsidR="00262AD6" w:rsidRPr="00B77BCF" w:rsidRDefault="00262AD6" w:rsidP="00B77BCF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Тематическая беседа, посвящённая Дню Конституции РФ;</w:t>
      </w:r>
    </w:p>
    <w:p w14:paraId="1BA9452C" w14:textId="2A8A0A67" w:rsidR="00262AD6" w:rsidRPr="00B77BCF" w:rsidRDefault="00262AD6" w:rsidP="00B77BCF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="0084529F">
        <w:rPr>
          <w:rFonts w:ascii="Times New Roman" w:eastAsia="Times New Roman" w:hAnsi="Times New Roman" w:cs="Times New Roman"/>
          <w:sz w:val="24"/>
          <w:szCs w:val="24"/>
        </w:rPr>
        <w:t xml:space="preserve"> классные ч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асы,</w:t>
      </w:r>
      <w:r w:rsidR="00845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r w:rsidR="00845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Международному</w:t>
      </w:r>
      <w:r w:rsidR="00845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дню</w:t>
      </w:r>
      <w:r w:rsidR="00845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борьбы с коррупцией.</w:t>
      </w:r>
    </w:p>
    <w:p w14:paraId="47CF714A" w14:textId="6BE5A4F5" w:rsidR="00262AD6" w:rsidRPr="00B77BCF" w:rsidRDefault="00262AD6" w:rsidP="00B77BCF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Конкурс рисунков «Чт</w:t>
      </w:r>
      <w:r w:rsidR="0084529F">
        <w:rPr>
          <w:rFonts w:ascii="Times New Roman" w:eastAsia="Times New Roman" w:hAnsi="Times New Roman" w:cs="Times New Roman"/>
          <w:sz w:val="24"/>
          <w:szCs w:val="24"/>
        </w:rPr>
        <w:t>о такое хорошо, что такое плохо</w:t>
      </w:r>
      <w:r w:rsidRPr="00B77BC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7C3A0895" w14:textId="77777777" w:rsidR="00262AD6" w:rsidRPr="00B77BCF" w:rsidRDefault="00262AD6" w:rsidP="00B77BCF">
      <w:pPr>
        <w:widowControl w:val="0"/>
        <w:numPr>
          <w:ilvl w:val="0"/>
          <w:numId w:val="11"/>
        </w:numPr>
        <w:tabs>
          <w:tab w:val="left" w:pos="1063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Профилактические беседы с сотрудниками полиции</w:t>
      </w:r>
    </w:p>
    <w:p w14:paraId="30A44052" w14:textId="77777777" w:rsidR="00B77BCF" w:rsidRDefault="00B77BCF" w:rsidP="00153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A99510E" w14:textId="489F5420" w:rsidR="00153BD9" w:rsidRPr="00266922" w:rsidRDefault="00153BD9" w:rsidP="0084529F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44" w:name="_Toc144068761"/>
      <w:r w:rsidRPr="0026692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Модуль «Организация предметно-пространственной среды»</w:t>
      </w:r>
      <w:bookmarkEnd w:id="44"/>
    </w:p>
    <w:p w14:paraId="26C74DCB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Окружающая ребенка предметно-пространственная среда школы обогащает внутренний мир ребёнка,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учреждения.</w:t>
      </w:r>
    </w:p>
    <w:p w14:paraId="47003811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6E73BD6A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оформление интерьера помещений школы (вестибюля, коридоров, рекреаций, залов, лестничных пролетов и т.п.) и их периодическая переориентация, которая служит хорошим средством разрушения негативных установок школьников на учебные и внеучебные занятия;</w:t>
      </w:r>
    </w:p>
    <w:p w14:paraId="69367228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8C66309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 xml:space="preserve">озеленение пришкольной территории, разбивка клумб, </w:t>
      </w:r>
    </w:p>
    <w:p w14:paraId="284C24CB" w14:textId="40D2568E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 xml:space="preserve">уход за растениями в рамках работы курса внеурочной деятельности «Здоровое поколение», проекта «Школьный двор моей мечты». </w:t>
      </w:r>
    </w:p>
    <w:p w14:paraId="604F58D4" w14:textId="262FC114" w:rsidR="009A76F1" w:rsidRPr="0052720C" w:rsidRDefault="009A76F1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благоустройство обелиска выпускникам, павшим в годы Великой Отечественной войны 1941-1945г.г. на территории школы;</w:t>
      </w:r>
    </w:p>
    <w:p w14:paraId="0C2C57DE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благоустройство классных кабинетов, осуществляемое классными руководителями вместе с родителями и учениками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C338424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7F611E29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совместная с детьми разработка, создание и популяризация школьной символики (флаг школы, гимн школы, эмблема школы, логотип, и т.д.),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4BCEF6DE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газонов;</w:t>
      </w:r>
    </w:p>
    <w:p w14:paraId="5DE172BF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акцентирование внимания на важных событиях посредством элементов предметно-эстетической среды (стенды, плакаты, инсталляции) на важных для воспитания мероприятиях, ценностях школы, ее традициях, правилах.</w:t>
      </w:r>
    </w:p>
    <w:p w14:paraId="2CFBE9E5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20C">
        <w:rPr>
          <w:rFonts w:ascii="Times New Roman" w:eastAsia="Calibri" w:hAnsi="Times New Roman" w:cs="Times New Roman"/>
          <w:bCs/>
          <w:sz w:val="24"/>
          <w:szCs w:val="24"/>
        </w:rPr>
        <w:t>участие в традиционных городских конкурсах и проектах: «Зимняя фантазия», «Благоустройство школьной территории».</w:t>
      </w:r>
    </w:p>
    <w:p w14:paraId="5748CE3B" w14:textId="77777777" w:rsidR="00153BD9" w:rsidRDefault="00153BD9" w:rsidP="00153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21E3F2" w14:textId="77777777" w:rsidR="0084529F" w:rsidRPr="0052720C" w:rsidRDefault="0084529F" w:rsidP="00153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3B9372" w14:textId="4A0A6933" w:rsidR="00E375A5" w:rsidRPr="009323B6" w:rsidRDefault="00262AD6" w:rsidP="0084529F">
      <w:pPr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45" w:name="_Toc144068762"/>
      <w:r w:rsidRPr="009323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Модуль «Музейное дело»</w:t>
      </w:r>
      <w:bookmarkEnd w:id="45"/>
    </w:p>
    <w:p w14:paraId="42568DDE" w14:textId="5F2B8288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имеет огромное значение в деле воспитания подрастающего поколения, формирования личности, Гражданина и Патриота. Проект «Будайка» посвящен созданию центра гражданско-патриотического воспитания в школьном музее «Создаем историю вместе» МБОУ «СОШ №6» г. Чебоксары и направлен на создание эффективной модели духовно-нравственного и гражданско-патриотического воспитания в целостном социокультурном воспитательном пространстве микрорайона; создание в школе творческой среды самореализации одарённых и талантливых детей, использовании как традиционных, так и инновационных технологий, что способствует новой модели образования и воспитания (проведение интерактивных уроков в музее с использованием ИКТ-технологий, квестов, виртуальных экскурсий и т.д.).</w:t>
      </w:r>
    </w:p>
    <w:p w14:paraId="0D8D4668" w14:textId="77777777" w:rsidR="00262AD6" w:rsidRPr="0052720C" w:rsidRDefault="00262AD6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школы – это долгий и непростой путь становления и развития, пройденной школой за долгие 80 лет. Он является «Хранителем Памяти» о выдающихся выпускниках, прославивших школу, город и страну, и защитниках Родины.</w:t>
      </w:r>
    </w:p>
    <w:p w14:paraId="7FD2C591" w14:textId="77777777" w:rsidR="00262AD6" w:rsidRPr="0052720C" w:rsidRDefault="00262AD6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был основан 19 апреля 1985 г. Экспозиция музея состоит из 11 основных стендов: «</w:t>
      </w: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легендарный земляк – начдив Красной армии Василий Иванович Чапаев», «Погибшие на фронтах Великой Отечественной войны», «Труженикам тыла посвящается», «Выдающиеся выпускники школы», «Любимой школе 80 лет» и т.д.</w:t>
      </w:r>
    </w:p>
    <w:p w14:paraId="53F237F2" w14:textId="3F942F71" w:rsidR="00262AD6" w:rsidRPr="0052720C" w:rsidRDefault="00262AD6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2016 году был создан поисковый отряд «Будайка», объединивший вокруг себя людей, заинтересованных в продвижении идей патриотического воспитания, в том числе на базе Музея истории школы. Члены поискового отряда «Будайка», участвуя во Всероссийской вахте памяти, вносят посильный вклад в пополнения музея экспонатами, найденными на местах боевых сражений ВОВ, подаренными ветеранами Великой Отечественной войны и их родственниками.  </w:t>
      </w:r>
    </w:p>
    <w:p w14:paraId="0E592AE4" w14:textId="77777777" w:rsidR="00262AD6" w:rsidRPr="0052720C" w:rsidRDefault="00262AD6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данного проекта имеется определенный опыт успешной поисковой деятельности и музейной работы. Отряд «Будайка» активный член поискового движения России, участник Всероссийской Вахты Памяти в Смоленской, Тверской, Псковской, Ленинградской областях, Республики Крым. </w:t>
      </w:r>
    </w:p>
    <w:p w14:paraId="0DCF167E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музея насчитывает около 500 экспонатов. Это фотокопии документов, рассказывающих о людях, которые жили, трудились и боролись за победу в Великой Отечественной войне, знаменитых выпускниках, чьи имена хорошо известны общественности (спортсмены, музыканты, ученые, художники, актеры, руководители общественных организаций и т.д.). Представлены также подлинные предметы: каски, патроны, осколки от бомб, отдельные предметы одежды и обихода солдат, а также ордена (копии), фотографии, фронтовые письма и др., переданные в дар школе родственниками выпускников нашей школы, участников Великой Отечественной войны. Имеется большой фонд вспомогательных материалов, включающий в себя сочинения детей, рисунки и поделки. Музей пополняется экспонатами, подаренными поисковым отрядом «Память» ЧГПУ им. И.Я. Яковлева, частными дарителями.</w:t>
      </w:r>
    </w:p>
    <w:p w14:paraId="5C9E92F3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Методы, способы измерения результатов успешности проекта</w:t>
      </w:r>
    </w:p>
    <w:p w14:paraId="4A785070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Количественные показатели (востребованность проекта, охват всех субъектов образовательной деятельности, общественности, количество конкретных дел, мероприятий, экскурсий, выставок):</w:t>
      </w:r>
    </w:p>
    <w:p w14:paraId="04B2C291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показатели социального развития личности (динамика уровня развития личности: не умел – научился, не знал – узнал, не имел – приобрел, и т.п., качество продуктов социально-творческой деятельности (конкурсы научно-исследовательских работ; тематические выставки, конкурсы поделок, стенгазет, рисунков, презентаций, фотогазет; акции, экспедиции, походы), характер реализованных инициатив и др.);</w:t>
      </w:r>
    </w:p>
    <w:p w14:paraId="58DEDB0A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показатели социальной адаптации личности (снижение риска асоциальных явлений, повышение уровня социальной успешности участников);</w:t>
      </w:r>
    </w:p>
    <w:p w14:paraId="7885E878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показатели общественного мнения (популярность проекта средствами общественного контроля через «Дни открытых дверей», конференции, круглые столы, семинары, проводимые администрацией школы, управлением образования, а также заинтересованность социальных партнеров, отклик в прессе и т.п.);</w:t>
      </w:r>
    </w:p>
    <w:p w14:paraId="44343BA1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технологические показатели (уровень организации в целом и отдельных мероприятий, четкость и эффективность управления, организационная культура участников);</w:t>
      </w:r>
    </w:p>
    <w:p w14:paraId="22E06908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экономические показатели (соотношение затрат с социально-педагогическим эффектом, привлечение дополнительных материально-технических ресурсов).</w:t>
      </w:r>
    </w:p>
    <w:p w14:paraId="162A0DB5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Также эффективность реализации проекта осуществляется на основе обобщенных оценочных показателей, включающих целенаправленность воспитательного проекта. </w:t>
      </w:r>
    </w:p>
    <w:p w14:paraId="665C9C43" w14:textId="77777777" w:rsidR="00262AD6" w:rsidRPr="0052720C" w:rsidRDefault="00262AD6" w:rsidP="00B77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Инструментарий:</w:t>
      </w:r>
      <w:r w:rsidRPr="00527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анкетирование, наблюдение, собеседование, опросы, изучение документации.   </w:t>
      </w:r>
    </w:p>
    <w:p w14:paraId="09E3A96F" w14:textId="77777777" w:rsidR="00262AD6" w:rsidRPr="0052720C" w:rsidRDefault="00262AD6" w:rsidP="00B77B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Количественные показатели</w:t>
      </w:r>
    </w:p>
    <w:p w14:paraId="7DE7BACC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ребят в школе, участвующих в музейном движении (100);</w:t>
      </w:r>
    </w:p>
    <w:p w14:paraId="3DF61C25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обучающихся, желающих участвовать в поисковой деятельности отряда «Будайка» (25);</w:t>
      </w:r>
    </w:p>
    <w:p w14:paraId="25A290FC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волонтеров-экскурсоводов (20);</w:t>
      </w:r>
    </w:p>
    <w:p w14:paraId="68A0C958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учителей, использующих возможности музея для проведения уроков по программе школьных предметов истории, географии, истории и культуры родного края, литературы и т.д., классных часов, квестов, других мероприятий воспитательного характера (15).</w:t>
      </w:r>
    </w:p>
    <w:p w14:paraId="7B591ED7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мероприятий, проведенных на базе музея (9 крупных мероприятий).</w:t>
      </w:r>
    </w:p>
    <w:p w14:paraId="25011133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обучающимися и сотрудниками школы (1400);</w:t>
      </w:r>
    </w:p>
    <w:p w14:paraId="34FD8501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рост числа детей, посещающих школьный музей, использующих фонды музея для подготовки научно-исследовательских работ, заданий по предметам школьной программы (250);</w:t>
      </w:r>
    </w:p>
    <w:p w14:paraId="7CE44908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музея воспитанниками детских садов микрорайона, обучающимися других школ города, студентами </w:t>
      </w:r>
      <w:proofErr w:type="spellStart"/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сузов</w:t>
      </w:r>
      <w:proofErr w:type="spellEnd"/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(900);</w:t>
      </w:r>
    </w:p>
    <w:p w14:paraId="5CD2B7A8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родителями (законными представителями) (500);</w:t>
      </w:r>
    </w:p>
    <w:p w14:paraId="1ADC9CB2" w14:textId="77777777" w:rsidR="00262AD6" w:rsidRPr="0052720C" w:rsidRDefault="00262AD6" w:rsidP="00B77BC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музея жителями и гостями республики (690);</w:t>
      </w:r>
    </w:p>
    <w:p w14:paraId="1C742B63" w14:textId="77777777" w:rsidR="00262AD6" w:rsidRPr="0052720C" w:rsidRDefault="00262AD6" w:rsidP="00B77BC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числа победителей и призеров, конкурсов разного уровня, связанных с профилем музея (10);</w:t>
      </w:r>
    </w:p>
    <w:p w14:paraId="2FB13CD3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фондов музея, приобретение мультимедийного оборудования (см. в смете);</w:t>
      </w:r>
    </w:p>
    <w:p w14:paraId="3D77258C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Internet-версии (виртуального) школьного музея;</w:t>
      </w:r>
    </w:p>
    <w:p w14:paraId="1EE83CDC" w14:textId="77777777" w:rsidR="00262AD6" w:rsidRPr="0052720C" w:rsidRDefault="00262AD6" w:rsidP="00B77BCF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форм урочной и внеурочной деятельности, дополнительного образования на базе музея.</w:t>
      </w:r>
    </w:p>
    <w:p w14:paraId="4E7384F6" w14:textId="77777777" w:rsidR="00262AD6" w:rsidRPr="0052720C" w:rsidRDefault="00262AD6" w:rsidP="00B77B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Качественные показатели</w:t>
      </w:r>
    </w:p>
    <w:p w14:paraId="40C09E52" w14:textId="77777777" w:rsidR="00262AD6" w:rsidRPr="0052720C" w:rsidRDefault="00262AD6" w:rsidP="00B77B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социального запроса на создание ресурсного центра духовно-нравственного и гражданско-патриотического воспитания на базе школьного музея для развития социализации и воспитания обучающихся в социокультурном пространстве микрорайона МБОУ «СОШ №6» г. Чебоксары; </w:t>
      </w:r>
    </w:p>
    <w:p w14:paraId="3886782C" w14:textId="77777777" w:rsidR="00262AD6" w:rsidRPr="0052720C" w:rsidRDefault="00262AD6" w:rsidP="00B77BC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всех участников образовательного процесса единой идеей «СОХРАНИТЬ ПАМЯТЬ!»;</w:t>
      </w:r>
    </w:p>
    <w:p w14:paraId="19BCF54C" w14:textId="77777777" w:rsidR="00262AD6" w:rsidRPr="0052720C" w:rsidRDefault="00262AD6" w:rsidP="00B77BC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к проводимым интерактивным урокам и занятиям, квестам и внеклассным мероприятиям; </w:t>
      </w:r>
    </w:p>
    <w:p w14:paraId="011B18C3" w14:textId="77777777" w:rsidR="00262AD6" w:rsidRPr="0052720C" w:rsidRDefault="00262AD6" w:rsidP="00B77BC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социальной успешности участников проекта «Школьный музей: создаем историю вместе!».</w:t>
      </w:r>
    </w:p>
    <w:p w14:paraId="0791B481" w14:textId="77777777" w:rsidR="00262AD6" w:rsidRPr="0052720C" w:rsidRDefault="00262AD6" w:rsidP="00B77BC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уровня развития личности: не умел – научился, не знал – узнал, не имел – приобрел и т.п.</w:t>
      </w:r>
    </w:p>
    <w:p w14:paraId="7BC66D29" w14:textId="77777777" w:rsidR="00262AD6" w:rsidRPr="0052720C" w:rsidRDefault="00262AD6" w:rsidP="00B77BC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и повышение интереса учащихся к изучению истории Отечества, в том числе военной истории, к историческому прошлому нашей страны, ее героическим страницам, повышения уровня осознания необходимости сохранения памяти о великих исторических подвигах защитников Отечества;</w:t>
      </w:r>
    </w:p>
    <w:p w14:paraId="0656C15C" w14:textId="77777777" w:rsidR="00262AD6" w:rsidRPr="0052720C" w:rsidRDefault="00262AD6" w:rsidP="00B77BC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интереса учащихся к изучению истории школы, знаменитых выпускниках, чьи имена хорошо известны общественности (спортсменах, музыкантах, ученых, художниках, актерах, руководителях общественных организаций и т.д.); </w:t>
      </w:r>
    </w:p>
    <w:p w14:paraId="4944A13E" w14:textId="77777777" w:rsidR="00262AD6" w:rsidRPr="0052720C" w:rsidRDefault="00262AD6" w:rsidP="00B77BC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системы гражданско-патриотического воспитания с использованием ресурсов школьного музея;</w:t>
      </w:r>
    </w:p>
    <w:p w14:paraId="68EA918D" w14:textId="77777777" w:rsidR="00262AD6" w:rsidRPr="0052720C" w:rsidRDefault="00262AD6" w:rsidP="00B77B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музея путем пополнения экспозиций музея школы новыми экспонатами, в том числе привезенными членами поискового отряда «Будайка» из Всероссийской «Вахты памяти»;</w:t>
      </w:r>
    </w:p>
    <w:p w14:paraId="09DEB9C0" w14:textId="77777777" w:rsidR="00262AD6" w:rsidRPr="0052720C" w:rsidRDefault="00262AD6" w:rsidP="00B77B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использования фондов музея путем создания виртуального школьного музея для организации урочной и внеурочной деятельности, дополнительного образования. Разработка серии мультимедийных презентаций, дающих возможность проводить тематические виртуальные экскурсии;</w:t>
      </w:r>
    </w:p>
    <w:p w14:paraId="4088A0F7" w14:textId="77777777" w:rsidR="00262AD6" w:rsidRPr="0052720C" w:rsidRDefault="00262AD6" w:rsidP="00B77B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методических разработок по использованию коллекций школьного музея в урочной и внеурочной деятельности учителей-предметников, работе классных руководителей, педагогов дополнительного образования;</w:t>
      </w:r>
    </w:p>
    <w:p w14:paraId="5493EFA2" w14:textId="77777777" w:rsidR="00262AD6" w:rsidRPr="0052720C" w:rsidRDefault="00262AD6" w:rsidP="00B77B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публикаций по теме проекта на муниципальном, региональном уровнях.</w:t>
      </w:r>
    </w:p>
    <w:p w14:paraId="4A5CF3C4" w14:textId="77777777" w:rsidR="00262AD6" w:rsidRPr="0052720C" w:rsidRDefault="00262AD6" w:rsidP="00B77BCF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работы по гражданско-патриотическому воспитанию, а также по профессиональной ориентации учащихся и их привлечению к военной, военизированной, государственной службе;</w:t>
      </w:r>
    </w:p>
    <w:p w14:paraId="466BFC13" w14:textId="649C5B36" w:rsidR="00153BD9" w:rsidRDefault="00262AD6" w:rsidP="00B77BC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формирования у молодежи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ответственности.</w:t>
      </w:r>
    </w:p>
    <w:p w14:paraId="0D36C2E7" w14:textId="77777777" w:rsidR="00B77BCF" w:rsidRPr="0052720C" w:rsidRDefault="00B77BCF" w:rsidP="00B77BCF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579AF" w14:textId="37B23707" w:rsidR="00153BD9" w:rsidRPr="009323B6" w:rsidRDefault="00153BD9" w:rsidP="0084529F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bookmarkStart w:id="46" w:name="_Toc144068763"/>
      <w:r w:rsidRPr="009323B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Модуль «Кадетское движение»</w:t>
      </w:r>
      <w:bookmarkEnd w:id="46"/>
    </w:p>
    <w:p w14:paraId="74049FAF" w14:textId="69DB1652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В 2018-2019 учебном году на базе школы был</w:t>
      </w:r>
      <w:r w:rsidR="00B77BCF">
        <w:rPr>
          <w:rFonts w:ascii="Times New Roman" w:eastAsia="Times New Roman" w:hAnsi="Times New Roman" w:cs="Times New Roman"/>
          <w:sz w:val="24"/>
          <w:szCs w:val="24"/>
        </w:rPr>
        <w:t xml:space="preserve">и открыты кадетские классы. </w:t>
      </w:r>
    </w:p>
    <w:p w14:paraId="706EE638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Задачами создания кадетских классов является: </w:t>
      </w:r>
    </w:p>
    <w:p w14:paraId="6982F70A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- решение проблемы досуга, формирования положительной атмосферы для воспитания чувства патриотизма, активной гражданской позиции у детей «группы риска»; </w:t>
      </w:r>
    </w:p>
    <w:p w14:paraId="604C2ED8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- развитии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символам и памятникам Отечества; повышение интереса граждан к военной истории Отечества и памятным датам; </w:t>
      </w:r>
    </w:p>
    <w:p w14:paraId="65AE0A1B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- популяризацию подвигов героев и видных деятелей российской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деятельности, формирующих позитивный образ нашей страны;</w:t>
      </w:r>
    </w:p>
    <w:p w14:paraId="60C68E64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- повышение качества работы образовательных организаций по патриотическому воспитанию обучающихся и повышению их мотивации к службе Отечеству;</w:t>
      </w:r>
    </w:p>
    <w:p w14:paraId="3C517156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- создания условий для увеличения численности обучающихся, успешно выполнившей нормативы   Всероссийского физкультурно-спортивного комплекса "Готов к труду и обороне" (ГТО). </w:t>
      </w:r>
    </w:p>
    <w:p w14:paraId="1B75D65F" w14:textId="7777777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На школьном уровне:</w:t>
      </w:r>
    </w:p>
    <w:p w14:paraId="67018805" w14:textId="77777777" w:rsidR="007F494C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и дополнительного образования проводятся занятия по хореографии, строевой подготовке, военно-прикладным видам спорта.</w:t>
      </w:r>
    </w:p>
    <w:p w14:paraId="6B143ED8" w14:textId="77777777" w:rsidR="007F494C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Обучающиеся школы посещают дополнительные кружки и секции спортивно-оздоровительной направленности</w:t>
      </w:r>
      <w:r w:rsidR="00143743" w:rsidRPr="0052720C">
        <w:rPr>
          <w:rFonts w:ascii="Times New Roman" w:eastAsia="Times New Roman" w:hAnsi="Times New Roman" w:cs="Times New Roman"/>
          <w:sz w:val="24"/>
          <w:szCs w:val="24"/>
        </w:rPr>
        <w:t xml:space="preserve"> и участвуют в проектах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>:</w:t>
      </w:r>
      <w:r w:rsidR="00143743" w:rsidRPr="0052720C">
        <w:rPr>
          <w:rFonts w:ascii="Times New Roman" w:eastAsia="Times New Roman" w:hAnsi="Times New Roman" w:cs="Times New Roman"/>
          <w:sz w:val="24"/>
          <w:szCs w:val="24"/>
        </w:rPr>
        <w:t xml:space="preserve"> «Разговор о важном», «Изучение государственных символов», церемонии поднятия</w:t>
      </w:r>
      <w:r w:rsidR="007F494C" w:rsidRPr="0052720C">
        <w:rPr>
          <w:rFonts w:ascii="Times New Roman" w:eastAsia="Times New Roman" w:hAnsi="Times New Roman" w:cs="Times New Roman"/>
          <w:sz w:val="24"/>
          <w:szCs w:val="24"/>
        </w:rPr>
        <w:t xml:space="preserve"> и спуска Государственного Флага РФ, 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 кружок «Юные патриоты», где изучаются семафорная азбука, вязание морских узлов, бросание </w:t>
      </w:r>
      <w:proofErr w:type="spellStart"/>
      <w:r w:rsidRPr="0052720C">
        <w:rPr>
          <w:rFonts w:ascii="Times New Roman" w:eastAsia="Times New Roman" w:hAnsi="Times New Roman" w:cs="Times New Roman"/>
          <w:sz w:val="24"/>
          <w:szCs w:val="24"/>
        </w:rPr>
        <w:t>легости</w:t>
      </w:r>
      <w:proofErr w:type="spellEnd"/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, секция «Волейбол», секция каратэ, секция бокс. Большое внимание уделяется подготовке обучающихся военно-прикладным видам спорта, играм юнармейского движения «Зарница и «Орленок», соревнованиям, экскурсиям, походам, показательным выступлениям. </w:t>
      </w:r>
    </w:p>
    <w:p w14:paraId="0D8CF744" w14:textId="6A51F4E7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проводятся летние лагеря и сборы кадет. Принимают активное участие в реализации школьного проекта «Будайка», школьного музея «Создаем историю вместе», традиционных мероприятиях «Смотр строя и песни», «Конкурс военной песни», «Кадетский бал», митинг у школьного обелиска, открытого в честь   павших первого выпуска и учителей школы в годы ВОВ 1941-1945гг. В музее волонтерами проводятся экскурсии, обмен опытом с другими поисковыми отрядами, уроки мужества и мероприятия, посвященные Дню Неизвестного солдата, Дню Героев Отечества, Дню Победы и т.д.  За время существования музея его посетило более 2000 обучающихся нашей школы, и других учебных организаций, поисковых отрядов города и республики. </w:t>
      </w:r>
    </w:p>
    <w:p w14:paraId="0A31C171" w14:textId="77777777" w:rsidR="007F494C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В Музее истории школы организуются встречи с представителями Московской региональной общественной организации офицеров – выходцев из Чувашии «Сыны Отечества», представителями Общероссийской общественной организации инвалидов войны в Афганистан. Проводятся встречи с ветеранами войны и тружениками тыла, воинами-интернационалистами и др. </w:t>
      </w:r>
    </w:p>
    <w:p w14:paraId="5A98531A" w14:textId="1558C95D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20B8EDC8" w14:textId="4C79D871" w:rsidR="00153BD9" w:rsidRPr="0052720C" w:rsidRDefault="007F494C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7BCF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="00153BD9" w:rsidRPr="0052720C">
        <w:rPr>
          <w:rFonts w:ascii="Times New Roman" w:eastAsia="Times New Roman" w:hAnsi="Times New Roman" w:cs="Times New Roman"/>
          <w:sz w:val="24"/>
          <w:szCs w:val="24"/>
        </w:rPr>
        <w:t xml:space="preserve"> разработанные занятия - уроки, занятия-экскурсии, которые, расширяют образовательное пространство предмета, воспитывают любовь к Отчеству; </w:t>
      </w:r>
    </w:p>
    <w:p w14:paraId="7186C342" w14:textId="1C1A68CB" w:rsidR="00153BD9" w:rsidRPr="0052720C" w:rsidRDefault="007F494C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3BD9" w:rsidRPr="0052720C">
        <w:rPr>
          <w:rFonts w:ascii="Times New Roman" w:eastAsia="Times New Roman" w:hAnsi="Times New Roman" w:cs="Times New Roman"/>
          <w:sz w:val="24"/>
          <w:szCs w:val="24"/>
        </w:rPr>
        <w:t>интерактивный формат занятий в музее, который способствует эффективному закреплению тем урока; материалы музея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</w:t>
      </w:r>
    </w:p>
    <w:p w14:paraId="59FD9E41" w14:textId="37ACDA19" w:rsidR="00153BD9" w:rsidRPr="0052720C" w:rsidRDefault="00153BD9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F494C" w:rsidRPr="005272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720C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предметных образовательных событий (проведение предметных декад, научно-практических конференций, способствующих повышению интереса граждан к военной истории Отечества и памятным датам).  Авторские публикации в изданиях выше школьного уровня, авторские проекты. </w:t>
      </w:r>
    </w:p>
    <w:p w14:paraId="55020736" w14:textId="395397D6" w:rsidR="008D3A22" w:rsidRPr="00B77BCF" w:rsidRDefault="008D3A22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20C">
        <w:rPr>
          <w:rFonts w:ascii="Times New Roman" w:eastAsia="Times New Roman" w:hAnsi="Times New Roman" w:cs="Times New Roman"/>
          <w:sz w:val="24"/>
          <w:szCs w:val="24"/>
        </w:rPr>
        <w:tab/>
      </w:r>
      <w:r w:rsidR="00153BD9" w:rsidRPr="00B77BCF">
        <w:rPr>
          <w:rFonts w:ascii="Times New Roman" w:eastAsia="Times New Roman" w:hAnsi="Times New Roman" w:cs="Times New Roman"/>
          <w:sz w:val="24"/>
          <w:szCs w:val="24"/>
        </w:rPr>
        <w:t xml:space="preserve">На внешкольном уровне: </w:t>
      </w:r>
    </w:p>
    <w:p w14:paraId="524476D0" w14:textId="58C1DD49" w:rsidR="00AF41AC" w:rsidRDefault="007F494C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B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3BD9" w:rsidRPr="00B77BCF">
        <w:rPr>
          <w:rFonts w:ascii="Times New Roman" w:eastAsia="Times New Roman" w:hAnsi="Times New Roman" w:cs="Times New Roman"/>
          <w:sz w:val="24"/>
          <w:szCs w:val="24"/>
        </w:rPr>
        <w:t>обучающиеся, педагоги и родители школы принимают участие в патриотических акциях, конкурсах, проектах: проект «Забытый фронт в тылу» (об истории создания Сурского и Казанского оборонительных рубежей), традиционный республиканский конкурс школьных музеев, гранты патриотической направленности</w:t>
      </w:r>
      <w:r w:rsidR="00727012" w:rsidRPr="00B77B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3BD9" w:rsidRPr="00B77BCF">
        <w:rPr>
          <w:rFonts w:ascii="Times New Roman" w:eastAsia="Times New Roman" w:hAnsi="Times New Roman" w:cs="Times New Roman"/>
          <w:sz w:val="24"/>
          <w:szCs w:val="24"/>
        </w:rPr>
        <w:t>«Вахта Памяти», «Часовой у Знамени Победы», «Бессмертный Полк», «Кадетский бал», сбор юнармейцев-победителей и призеров игр «Зарница» и «Орленок», смотр строя и песни кадетских и юнармейских отделений, смотр-конкурс «Виват, кадеты!».  Кадеты и юнармейцы являются участниками и призерами всероссийских, республиканских, городских, районных, мероприятий военно-спортивной и военно-исторической направленности.</w:t>
      </w:r>
      <w:bookmarkStart w:id="47" w:name="_Toc116043886"/>
      <w:bookmarkStart w:id="48" w:name="_Toc116045256"/>
    </w:p>
    <w:p w14:paraId="20742C32" w14:textId="77777777" w:rsidR="00B77BCF" w:rsidRPr="00B77BCF" w:rsidRDefault="00B77BCF" w:rsidP="00B77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FF9A8" w14:textId="77777777" w:rsidR="008804C8" w:rsidRDefault="008804C8" w:rsidP="0084529F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9" w:name="_Toc144068764"/>
      <w:bookmarkEnd w:id="47"/>
      <w:bookmarkEnd w:id="48"/>
      <w:r w:rsidRPr="0052720C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  <w:bookmarkEnd w:id="49"/>
    </w:p>
    <w:p w14:paraId="3CA97E32" w14:textId="77777777" w:rsidR="008804C8" w:rsidRPr="0052720C" w:rsidRDefault="008804C8" w:rsidP="0084529F">
      <w:pPr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0" w:name="_Toc144068765"/>
      <w:r w:rsidRPr="0052720C">
        <w:rPr>
          <w:rFonts w:ascii="Times New Roman" w:hAnsi="Times New Roman" w:cs="Times New Roman"/>
          <w:b/>
          <w:sz w:val="24"/>
          <w:szCs w:val="24"/>
        </w:rPr>
        <w:t>3.1. Кадровое обеспечение</w:t>
      </w:r>
      <w:bookmarkEnd w:id="50"/>
    </w:p>
    <w:p w14:paraId="4D5B07AD" w14:textId="77777777" w:rsidR="008804C8" w:rsidRPr="0052720C" w:rsidRDefault="008804C8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МБОУ «СОШ № 6» г. Чебоксары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 Педагогический коллектив школы достаточно опытный, с высокой работоспособностью и открыт для творчества.  Воспитательный отдел обеспечен кадровым составом, который несет ответственность за организацию и. координацию воспитательной работы.</w:t>
      </w:r>
    </w:p>
    <w:p w14:paraId="38424493" w14:textId="77777777" w:rsidR="008804C8" w:rsidRPr="0052720C" w:rsidRDefault="008804C8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Комплектование из года в год становится все сложнее. Не хватает учителей начальных классов (пять учителей работают в двух классах), русского языка и литературы, английского языка, информатики (очень большая нагрузка, отсюда сложности в качественной работе). </w:t>
      </w:r>
    </w:p>
    <w:p w14:paraId="614D953D" w14:textId="77777777" w:rsidR="008804C8" w:rsidRPr="0052720C" w:rsidRDefault="008804C8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 </w:t>
      </w:r>
    </w:p>
    <w:p w14:paraId="78633D31" w14:textId="77777777" w:rsidR="008804C8" w:rsidRPr="0052720C" w:rsidRDefault="008804C8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Характерной чертой нашей жизни и работы вот уже в течение ряда последних лет является приход в школу молодых кадров (в том числе бывших выпускников школы). Педагогических работников - 90 человек (65 учителей, 7 административных работников-директор, заместители, 12 прочих педагогических работников), 87 педагогов (96,6%) имеют высшее образование, 3 (3,6%) - среднее профессиональное, все они получают высшее образование без отрыва от производства. </w:t>
      </w:r>
    </w:p>
    <w:p w14:paraId="122F808F" w14:textId="77777777" w:rsidR="008804C8" w:rsidRPr="0052720C" w:rsidRDefault="008804C8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МБОУ «СОШ № 6» г. Чебоксары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деятельности. Педагогический коллектив школы достаточно опытный, с высокой работоспособностью и открыт для творчества.  Комплектование из года в год становится все сложнее. Не хватает учителей начальных классов (пять учителей работают в двух классах), русского языка и литературы, английского языка, информатики (очень большая нагрузка, отсюда сложности в качественной работе). </w:t>
      </w:r>
    </w:p>
    <w:p w14:paraId="436395E3" w14:textId="77777777" w:rsidR="008804C8" w:rsidRPr="0052720C" w:rsidRDefault="008804C8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 </w:t>
      </w:r>
    </w:p>
    <w:p w14:paraId="5E79F82F" w14:textId="77777777" w:rsidR="008804C8" w:rsidRDefault="008804C8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Характерной чертой нашей жизни и работы вот уже в течение ряда последних лет является приход в школу молодых кадров (в том числе бывших выпускников школы). Педагогических работников - 90 человек (65 учителей, 7 административных работников-директор, заместители, 12 прочих педагогических работников), 87 педагогов (96,6%) имеют высшее образование, 3 (3,6%) - среднее профессиональное, все они получают высшее образование без отрыва от производства. </w:t>
      </w:r>
    </w:p>
    <w:p w14:paraId="367F295C" w14:textId="77777777" w:rsidR="00B77BCF" w:rsidRPr="0052720C" w:rsidRDefault="00B77BCF" w:rsidP="00B77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6" w:type="dxa"/>
        <w:tblInd w:w="358" w:type="dxa"/>
        <w:tblCellMar>
          <w:top w:w="102" w:type="dxa"/>
          <w:left w:w="72" w:type="dxa"/>
          <w:right w:w="8" w:type="dxa"/>
        </w:tblCellMar>
        <w:tblLook w:val="04A0" w:firstRow="1" w:lastRow="0" w:firstColumn="1" w:lastColumn="0" w:noHBand="0" w:noVBand="1"/>
      </w:tblPr>
      <w:tblGrid>
        <w:gridCol w:w="1276"/>
        <w:gridCol w:w="2124"/>
        <w:gridCol w:w="2126"/>
        <w:gridCol w:w="1701"/>
        <w:gridCol w:w="1161"/>
        <w:gridCol w:w="1678"/>
      </w:tblGrid>
      <w:tr w:rsidR="00B77BCF" w:rsidRPr="009323B6" w14:paraId="09EA051D" w14:textId="77777777" w:rsidTr="008D3E56">
        <w:trPr>
          <w:trHeight w:val="37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114C" w14:textId="77777777" w:rsidR="00B77BCF" w:rsidRPr="009323B6" w:rsidRDefault="00B77BCF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учителей </w:t>
            </w:r>
          </w:p>
        </w:tc>
        <w:tc>
          <w:tcPr>
            <w:tcW w:w="8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0831" w14:textId="1E745A67" w:rsidR="00B77BCF" w:rsidRPr="009323B6" w:rsidRDefault="00B77BCF" w:rsidP="00B77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804C8" w:rsidRPr="009323B6" w14:paraId="0BDCD0EC" w14:textId="77777777" w:rsidTr="00B77BCF">
        <w:trPr>
          <w:trHeight w:val="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DDAF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965B" w14:textId="4FE8B4AE" w:rsidR="008804C8" w:rsidRPr="009323B6" w:rsidRDefault="00B77BCF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>Заслуженный учитель/ работ</w:t>
            </w:r>
            <w:r w:rsidR="008804C8"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ник образования ЧР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EF5B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народного просвещения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A64D" w14:textId="0809EA4C" w:rsidR="008804C8" w:rsidRPr="009323B6" w:rsidRDefault="00B77BCF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</w:t>
            </w:r>
            <w:r w:rsidR="008804C8"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92DE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МО РФ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E457" w14:textId="071F07ED" w:rsidR="008804C8" w:rsidRPr="009323B6" w:rsidRDefault="00B77BCF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  <w:proofErr w:type="spellStart"/>
            <w:r w:rsidRPr="009323B6"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4C8"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ЧР </w:t>
            </w:r>
          </w:p>
        </w:tc>
      </w:tr>
      <w:tr w:rsidR="008804C8" w:rsidRPr="009323B6" w14:paraId="168DD1C5" w14:textId="77777777" w:rsidTr="00B77BCF">
        <w:trPr>
          <w:trHeight w:val="3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B631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65+7=72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4214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CFA8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4A6E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351A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D09CE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8804C8" w:rsidRPr="009323B6" w14:paraId="3E7C8AA9" w14:textId="77777777" w:rsidTr="00B77BCF">
        <w:trPr>
          <w:trHeight w:val="3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334E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0EC8" w14:textId="593C4D8E" w:rsidR="008804C8" w:rsidRPr="009323B6" w:rsidRDefault="009323B6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r w:rsidR="008804C8"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C128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4,2%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05B4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19,4%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BB2FE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16,7%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83A1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47,2% </w:t>
            </w:r>
          </w:p>
        </w:tc>
      </w:tr>
    </w:tbl>
    <w:p w14:paraId="4AE040B2" w14:textId="77777777" w:rsidR="008804C8" w:rsidRPr="0052720C" w:rsidRDefault="008804C8" w:rsidP="008804C8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10044" w:type="dxa"/>
        <w:tblInd w:w="379" w:type="dxa"/>
        <w:tblCellMar>
          <w:top w:w="58" w:type="dxa"/>
          <w:left w:w="137" w:type="dxa"/>
          <w:right w:w="65" w:type="dxa"/>
        </w:tblCellMar>
        <w:tblLook w:val="04A0" w:firstRow="1" w:lastRow="0" w:firstColumn="1" w:lastColumn="0" w:noHBand="0" w:noVBand="1"/>
      </w:tblPr>
      <w:tblGrid>
        <w:gridCol w:w="1810"/>
        <w:gridCol w:w="1821"/>
        <w:gridCol w:w="2049"/>
        <w:gridCol w:w="2147"/>
        <w:gridCol w:w="2217"/>
      </w:tblGrid>
      <w:tr w:rsidR="008804C8" w:rsidRPr="009323B6" w14:paraId="28C33552" w14:textId="77777777" w:rsidTr="00C46526">
        <w:trPr>
          <w:trHeight w:val="1021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DB90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кол-во педагогических работников </w:t>
            </w:r>
          </w:p>
          <w:p w14:paraId="72D9D031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E070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высшую </w:t>
            </w:r>
          </w:p>
          <w:p w14:paraId="20F2ED40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категорию (чел.)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6B72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имеющих </w:t>
            </w:r>
          </w:p>
          <w:p w14:paraId="4D1ABAEC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первую категорию </w:t>
            </w:r>
          </w:p>
          <w:p w14:paraId="1581C6A7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C31F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педагогов (чел.)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CB91" w14:textId="14B4A7CC" w:rsidR="008804C8" w:rsidRPr="009323B6" w:rsidRDefault="008804C8" w:rsidP="00932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личество педагогов, имеющих уче</w:t>
            </w: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ную степень кандидата наук (чел.) </w:t>
            </w:r>
          </w:p>
        </w:tc>
      </w:tr>
      <w:tr w:rsidR="008804C8" w:rsidRPr="009323B6" w14:paraId="7EAF573F" w14:textId="77777777" w:rsidTr="00C46526">
        <w:trPr>
          <w:trHeight w:val="51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603E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  <w:p w14:paraId="58361DB9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(65 учителей)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39A5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36F2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D11C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E7ED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804C8" w:rsidRPr="009323B6" w14:paraId="76005C8D" w14:textId="77777777" w:rsidTr="00C46526">
        <w:trPr>
          <w:trHeight w:val="517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F829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0281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32,2%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DEE4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42,2%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8402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15,6%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F686" w14:textId="77777777" w:rsidR="008804C8" w:rsidRPr="009323B6" w:rsidRDefault="008804C8" w:rsidP="00B77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3B6">
              <w:rPr>
                <w:rFonts w:ascii="Times New Roman" w:hAnsi="Times New Roman" w:cs="Times New Roman"/>
                <w:sz w:val="24"/>
                <w:szCs w:val="24"/>
              </w:rPr>
              <w:t xml:space="preserve">2,7% </w:t>
            </w:r>
          </w:p>
        </w:tc>
      </w:tr>
    </w:tbl>
    <w:p w14:paraId="06EB8051" w14:textId="77777777" w:rsidR="008804C8" w:rsidRPr="0052720C" w:rsidRDefault="008804C8" w:rsidP="008804C8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A656E8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Средний возраст педагогических работников школы составляет 42 года. Основную группу сотрудников школы составляют педагоги, имеющие педагогический стаж выше 25 лет – 46 человек (51.1 %). Воспитательный отдел обеспечен кадровым составом, который несет ответственность за организацию и. координацию воспитательной работы.</w:t>
      </w:r>
    </w:p>
    <w:p w14:paraId="6F60AD96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В 2020 году школа перешла на применение профессиональных стандартов, все педагогические работники соответствуют квалификационным требованиям </w:t>
      </w:r>
      <w:proofErr w:type="spellStart"/>
      <w:r w:rsidRPr="009323B6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9323B6">
        <w:rPr>
          <w:rFonts w:ascii="Times New Roman" w:hAnsi="Times New Roman" w:cs="Times New Roman"/>
          <w:sz w:val="24"/>
          <w:szCs w:val="24"/>
        </w:rPr>
        <w:t xml:space="preserve"> «Педагог». 76 человек прошли курсы повышения квалификации по разным проблемам обучения и воспитания. В том числе, 48% педагогов прошли обучение по вопросам организации дистанционного обучения в объеме от 16 до 72 часов. Курсы повышения квалификации по теме «Профилактика коронавируса, гриппа и других острых респираторных вирусных инфекций в ОО» дистанционно прошли 32 человека. Актуальную тему «Введение в цифровую трансформацию образовательной организации» прослушали 11 человек в РАНХиГС (филиал Чебоксары) в объеме 36 часов. Директор и заместители прошли курсы по теме: «Школа </w:t>
      </w:r>
      <w:proofErr w:type="spellStart"/>
      <w:r w:rsidRPr="009323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323B6">
        <w:rPr>
          <w:rFonts w:ascii="Times New Roman" w:hAnsi="Times New Roman" w:cs="Times New Roman"/>
          <w:sz w:val="24"/>
          <w:szCs w:val="24"/>
        </w:rPr>
        <w:t xml:space="preserve"> России: новые возможности для повышения качества образования» в объеме 48 час. в ЧРИО и «</w:t>
      </w:r>
      <w:proofErr w:type="spellStart"/>
      <w:r w:rsidRPr="009323B6">
        <w:rPr>
          <w:rFonts w:ascii="Times New Roman" w:hAnsi="Times New Roman" w:cs="Times New Roman"/>
          <w:sz w:val="24"/>
          <w:szCs w:val="24"/>
        </w:rPr>
        <w:t>Новигация</w:t>
      </w:r>
      <w:proofErr w:type="spellEnd"/>
      <w:r w:rsidRPr="009323B6">
        <w:rPr>
          <w:rFonts w:ascii="Times New Roman" w:hAnsi="Times New Roman" w:cs="Times New Roman"/>
          <w:sz w:val="24"/>
          <w:szCs w:val="24"/>
        </w:rPr>
        <w:t xml:space="preserve"> и консультирование родителей, а также лиц, желающих принять на воспитание в свои семьи детей, оставшихся без попечения родителей» в рамках реализации федерального проекта «Современная школа» национального проекта «Образование» в объеме 72ч. в ФГБНУ «Институт коррекционной педагогики Российской академии образования». Кроме того, 23 учителя начальных классов и основного звена прошли курсы по своим учебным предметам по теме «Реализация требований обновленного ФГОС ООО в работе учителя …», 72ч., ЧРИО, для работы по новым ФГОС 2021. 16 человек обучались при ФГАОУДПО «Академия реализации государственной политики и профессионального развития работников образования Министерства </w:t>
      </w:r>
      <w:proofErr w:type="spellStart"/>
      <w:r w:rsidRPr="009323B6">
        <w:rPr>
          <w:rFonts w:ascii="Times New Roman" w:hAnsi="Times New Roman" w:cs="Times New Roman"/>
          <w:sz w:val="24"/>
          <w:szCs w:val="24"/>
        </w:rPr>
        <w:t>провещения</w:t>
      </w:r>
      <w:proofErr w:type="spellEnd"/>
      <w:r w:rsidRPr="009323B6">
        <w:rPr>
          <w:rFonts w:ascii="Times New Roman" w:hAnsi="Times New Roman" w:cs="Times New Roman"/>
          <w:sz w:val="24"/>
          <w:szCs w:val="24"/>
        </w:rPr>
        <w:t xml:space="preserve"> РФ» по программе «Школа современного учителя истории» в объеме 100часов. </w:t>
      </w:r>
      <w:r w:rsidRPr="009323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F0533E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Эффективная кадровая политика школы – залог успешности обучения учащихся. Педагоги ежегодно участвуют в конкурсах разных уровней, в реализации проектов и программ, а также занимаются распространением инновационного опыта:  «Самый </w:t>
      </w:r>
      <w:r w:rsidRPr="009323B6">
        <w:rPr>
          <w:rFonts w:ascii="Times New Roman" w:hAnsi="Times New Roman" w:cs="Times New Roman"/>
          <w:sz w:val="24"/>
          <w:szCs w:val="24"/>
        </w:rPr>
        <w:tab/>
        <w:t xml:space="preserve">классныйклассный-2022, «Учитель года -2022», Конкурс молодых педагогов «Прорыв»- 2022»,  Республиканский конкурс «Педагогический дебют» 2022», «Психолог года 2022».  </w:t>
      </w:r>
    </w:p>
    <w:p w14:paraId="20B66630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Вывод: в школе создана устойчивая кадровая система. Ведется целенаправленная работа по повышению квалификации педагогов. В 2022 году работала большая команда молодых педагогов </w:t>
      </w:r>
      <w:r w:rsidRPr="009323B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(14 человек), грамотных, творческих, знающих методику обучения, умеющих общаться с детьми. Педагоги школы умеют работать в инновационном режиме, грамотно используют современные педагогические технологии, повышают информационную компетентность. Основные принципы кадровой политики направлены на: </w:t>
      </w:r>
    </w:p>
    <w:p w14:paraId="107B123D" w14:textId="77777777" w:rsidR="008804C8" w:rsidRPr="009323B6" w:rsidRDefault="008804C8" w:rsidP="009323B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сохранение, укрепление и развитие кадрового потенциала; </w:t>
      </w:r>
    </w:p>
    <w:p w14:paraId="5C77569F" w14:textId="77777777" w:rsidR="008804C8" w:rsidRPr="009323B6" w:rsidRDefault="008804C8" w:rsidP="009323B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создание квалифицированного коллектива, способного работать в современных условиях; - повышение уровня квалификации персонала.   </w:t>
      </w:r>
    </w:p>
    <w:p w14:paraId="214F3BF3" w14:textId="77777777" w:rsidR="00326EAC" w:rsidRDefault="00326EAC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942EEE5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В 2022 году проводилась более эффективная работа и выбранными дополнительными профессиональными программами (повышение квалификации) по совершенствованию </w:t>
      </w:r>
      <w:proofErr w:type="spellStart"/>
      <w:r w:rsidRPr="009323B6">
        <w:rPr>
          <w:rFonts w:ascii="Times New Roman" w:hAnsi="Times New Roman" w:cs="Times New Roman"/>
          <w:iCs/>
          <w:sz w:val="24"/>
          <w:szCs w:val="24"/>
        </w:rPr>
        <w:t>ИКТкомпетенций</w:t>
      </w:r>
      <w:proofErr w:type="spellEnd"/>
      <w:r w:rsidRPr="009323B6">
        <w:rPr>
          <w:rFonts w:ascii="Times New Roman" w:hAnsi="Times New Roman" w:cs="Times New Roman"/>
          <w:iCs/>
          <w:sz w:val="24"/>
          <w:szCs w:val="24"/>
        </w:rPr>
        <w:t xml:space="preserve"> и работе с цифровыми инструментами. Анализ условий реализации программы начального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 около 28% педагогов испытывают затруднения в подборе заданий, 14% видят значимость в применении такого формата заданий после прохождения соответствующего обучения. В связи с этим в план на следующий год включены мероприятия по оценке и формированию функциональной грамотности: </w:t>
      </w:r>
      <w:proofErr w:type="spellStart"/>
      <w:r w:rsidRPr="009323B6">
        <w:rPr>
          <w:rFonts w:ascii="Times New Roman" w:hAnsi="Times New Roman" w:cs="Times New Roman"/>
          <w:iCs/>
          <w:sz w:val="24"/>
          <w:szCs w:val="24"/>
        </w:rPr>
        <w:t>читательскоой</w:t>
      </w:r>
      <w:proofErr w:type="spellEnd"/>
      <w:r w:rsidRPr="009323B6">
        <w:rPr>
          <w:rFonts w:ascii="Times New Roman" w:hAnsi="Times New Roman" w:cs="Times New Roman"/>
          <w:iCs/>
          <w:sz w:val="24"/>
          <w:szCs w:val="24"/>
        </w:rPr>
        <w:t xml:space="preserve">, математической, естественно-научной, финансовой, креативного мышления, глобальных компетенций в рамках </w:t>
      </w:r>
      <w:proofErr w:type="spellStart"/>
      <w:r w:rsidRPr="009323B6">
        <w:rPr>
          <w:rFonts w:ascii="Times New Roman" w:hAnsi="Times New Roman" w:cs="Times New Roman"/>
          <w:iCs/>
          <w:sz w:val="24"/>
          <w:szCs w:val="24"/>
        </w:rPr>
        <w:t>внутриорганизованного</w:t>
      </w:r>
      <w:proofErr w:type="spellEnd"/>
      <w:r w:rsidRPr="009323B6">
        <w:rPr>
          <w:rFonts w:ascii="Times New Roman" w:hAnsi="Times New Roman" w:cs="Times New Roman"/>
          <w:iCs/>
          <w:sz w:val="24"/>
          <w:szCs w:val="24"/>
        </w:rPr>
        <w:t xml:space="preserve"> обучения и организации обучения по дополнительным профессиональным программам. </w:t>
      </w:r>
    </w:p>
    <w:p w14:paraId="47D3BEED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Анализ кадрового потенциала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интересов, обучающихся показывает недостаточную готовность педагогов. Всего 18% учителей имеют опыт преподавания предметов на профильном уровне в рамках среднего общего образования. В связи с этим принято решение о пересмотре плана профессионального образования педагогов, развитии системы наставничества и адресной поддержки педагогов по выбранным обучающимися учебных предметов для углубленного изучения на уровне основного общего образования и внедрение системы наставничества. </w:t>
      </w:r>
      <w:r w:rsidRPr="009323B6">
        <w:rPr>
          <w:rFonts w:ascii="Times New Roman" w:hAnsi="Times New Roman" w:cs="Times New Roman"/>
          <w:sz w:val="24"/>
          <w:szCs w:val="24"/>
        </w:rPr>
        <w:t xml:space="preserve">Эффективная кадровая политика школы – залог успешности обучения учащихся. Педагоги ежегодно участвуют в конкурсах разных уровней, в реализации проектов и программ, а также занимаются распространением инновационного опыта. </w:t>
      </w:r>
    </w:p>
    <w:p w14:paraId="6B14A800" w14:textId="77777777" w:rsidR="009323B6" w:rsidRPr="009323B6" w:rsidRDefault="009323B6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506DFB" w14:textId="77777777" w:rsidR="008804C8" w:rsidRPr="0052720C" w:rsidRDefault="008804C8" w:rsidP="0084529F">
      <w:pPr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1" w:name="_Toc144068766"/>
      <w:r w:rsidRPr="0052720C">
        <w:rPr>
          <w:rFonts w:ascii="Times New Roman" w:hAnsi="Times New Roman" w:cs="Times New Roman"/>
          <w:b/>
          <w:sz w:val="24"/>
          <w:szCs w:val="24"/>
        </w:rPr>
        <w:t>3.2. Нормативно-методическое обеспечение</w:t>
      </w:r>
      <w:bookmarkEnd w:id="51"/>
    </w:p>
    <w:p w14:paraId="2597EE88" w14:textId="7CB07C92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системы воспитания в школе, </w:t>
      </w:r>
      <w:r w:rsidR="009323B6" w:rsidRPr="009323B6">
        <w:rPr>
          <w:rFonts w:ascii="Times New Roman" w:hAnsi="Times New Roman" w:cs="Times New Roman"/>
          <w:iCs/>
          <w:sz w:val="24"/>
          <w:szCs w:val="24"/>
        </w:rPr>
        <w:t>в рамках реализации Рабочей про</w:t>
      </w:r>
      <w:r w:rsidRPr="009323B6">
        <w:rPr>
          <w:rFonts w:ascii="Times New Roman" w:hAnsi="Times New Roman" w:cs="Times New Roman"/>
          <w:iCs/>
          <w:sz w:val="24"/>
          <w:szCs w:val="24"/>
        </w:rPr>
        <w:t>граммы воспитания.</w:t>
      </w:r>
      <w:r w:rsidR="009323B6" w:rsidRPr="009323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23B6">
        <w:rPr>
          <w:rFonts w:ascii="Times New Roman" w:hAnsi="Times New Roman" w:cs="Times New Roman"/>
          <w:iCs/>
          <w:sz w:val="24"/>
          <w:szCs w:val="24"/>
        </w:rPr>
        <w:t xml:space="preserve">(Усвоение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деятельности). </w:t>
      </w:r>
    </w:p>
    <w:p w14:paraId="50A6A1A9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>Обеспечение получения качественного образования, включающего обучение, развитие и воспитание каждого обучающегося; создание условий для свободного развития каждого школьника с учётом его потребностей, возможностей и стремления к самореализации, в соответствии с нормативным требованиями, социальным и личностным ожиданиям обучающихся и их родителей.</w:t>
      </w:r>
    </w:p>
    <w:p w14:paraId="2394AA76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Повышение доступности, вариативности, преемственности, индивидуализации, единства учебной и воспитательной деятельности, деятельностного подхода, сотрудничества, </w:t>
      </w:r>
      <w:proofErr w:type="spellStart"/>
      <w:r w:rsidRPr="009323B6">
        <w:rPr>
          <w:rFonts w:ascii="Times New Roman" w:hAnsi="Times New Roman" w:cs="Times New Roman"/>
          <w:iCs/>
          <w:sz w:val="24"/>
          <w:szCs w:val="24"/>
        </w:rPr>
        <w:t>здоровьясбережения</w:t>
      </w:r>
      <w:proofErr w:type="spellEnd"/>
      <w:r w:rsidRPr="009323B6">
        <w:rPr>
          <w:rFonts w:ascii="Times New Roman" w:hAnsi="Times New Roman" w:cs="Times New Roman"/>
          <w:iCs/>
          <w:sz w:val="24"/>
          <w:szCs w:val="24"/>
        </w:rPr>
        <w:t xml:space="preserve">, интеграции с городской средой, академической мобильностью, профессиональной требовательностью, цифровой открытости, дополнительного образования для каждого. </w:t>
      </w:r>
    </w:p>
    <w:p w14:paraId="195C3115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Обеспечение условий для организации разнообразных внеурочных занятий и их содержательной связи с урочной деятельностью.  </w:t>
      </w:r>
    </w:p>
    <w:p w14:paraId="00D3BFA9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Формирование в школе среды, способствующей развитию здоровья и созданию личной успешности обучающихся в обществе на основе приобретения </w:t>
      </w:r>
      <w:r w:rsidRPr="009323B6">
        <w:rPr>
          <w:rFonts w:ascii="Times New Roman" w:hAnsi="Times New Roman" w:cs="Times New Roman"/>
          <w:iCs/>
          <w:sz w:val="24"/>
          <w:szCs w:val="24"/>
          <w:lang w:val="en-US"/>
        </w:rPr>
        <w:t>Hard</w:t>
      </w:r>
      <w:r w:rsidRPr="009323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323B6">
        <w:rPr>
          <w:rFonts w:ascii="Times New Roman" w:hAnsi="Times New Roman" w:cs="Times New Roman"/>
          <w:iCs/>
          <w:sz w:val="24"/>
          <w:szCs w:val="24"/>
          <w:lang w:val="en-US"/>
        </w:rPr>
        <w:t>skills</w:t>
      </w:r>
      <w:r w:rsidRPr="009323B6">
        <w:rPr>
          <w:rFonts w:ascii="Times New Roman" w:hAnsi="Times New Roman" w:cs="Times New Roman"/>
          <w:iCs/>
          <w:sz w:val="24"/>
          <w:szCs w:val="24"/>
        </w:rPr>
        <w:t xml:space="preserve"> (Предметные навыки) и </w:t>
      </w:r>
      <w:r w:rsidRPr="009323B6">
        <w:rPr>
          <w:rFonts w:ascii="Times New Roman" w:hAnsi="Times New Roman" w:cs="Times New Roman"/>
          <w:iCs/>
          <w:sz w:val="24"/>
          <w:szCs w:val="24"/>
          <w:lang w:val="en-US"/>
        </w:rPr>
        <w:t>soft</w:t>
      </w:r>
      <w:r w:rsidRPr="009323B6">
        <w:rPr>
          <w:rFonts w:ascii="Times New Roman" w:hAnsi="Times New Roman" w:cs="Times New Roman"/>
          <w:iCs/>
          <w:sz w:val="24"/>
          <w:szCs w:val="24"/>
        </w:rPr>
        <w:t>-</w:t>
      </w:r>
      <w:r w:rsidRPr="009323B6">
        <w:rPr>
          <w:rFonts w:ascii="Times New Roman" w:hAnsi="Times New Roman" w:cs="Times New Roman"/>
          <w:iCs/>
          <w:sz w:val="24"/>
          <w:szCs w:val="24"/>
          <w:lang w:val="en-US"/>
        </w:rPr>
        <w:t>skills</w:t>
      </w:r>
      <w:r w:rsidRPr="009323B6">
        <w:rPr>
          <w:rFonts w:ascii="Times New Roman" w:hAnsi="Times New Roman" w:cs="Times New Roman"/>
          <w:iCs/>
          <w:sz w:val="24"/>
          <w:szCs w:val="24"/>
        </w:rPr>
        <w:t xml:space="preserve"> (Коммуникативные и социально-психологические навыки). </w:t>
      </w:r>
    </w:p>
    <w:p w14:paraId="566C5F61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>Создания условий для успешного самоопределения обучающихся в рамках ранней профи-</w:t>
      </w:r>
      <w:proofErr w:type="spellStart"/>
      <w:r w:rsidRPr="009323B6">
        <w:rPr>
          <w:rFonts w:ascii="Times New Roman" w:hAnsi="Times New Roman" w:cs="Times New Roman"/>
          <w:iCs/>
          <w:sz w:val="24"/>
          <w:szCs w:val="24"/>
        </w:rPr>
        <w:t>лизации</w:t>
      </w:r>
      <w:proofErr w:type="spellEnd"/>
      <w:r w:rsidRPr="009323B6">
        <w:rPr>
          <w:rFonts w:ascii="Times New Roman" w:hAnsi="Times New Roman" w:cs="Times New Roman"/>
          <w:iCs/>
          <w:sz w:val="24"/>
          <w:szCs w:val="24"/>
        </w:rPr>
        <w:t xml:space="preserve"> (5-9 класс) и расширения направлений профильных 10-11 классов, обеспечивающих индивидуализацию образовательных траекторий.  </w:t>
      </w:r>
    </w:p>
    <w:p w14:paraId="1693F3CB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Создание условий для развития наставничества, поддержки общественных инициатив, детских объединений и проектов для обучающихся и педагогов, в том числе в сфере </w:t>
      </w:r>
      <w:proofErr w:type="spellStart"/>
      <w:r w:rsidRPr="009323B6">
        <w:rPr>
          <w:rFonts w:ascii="Times New Roman" w:hAnsi="Times New Roman" w:cs="Times New Roman"/>
          <w:iCs/>
          <w:sz w:val="24"/>
          <w:szCs w:val="24"/>
        </w:rPr>
        <w:t>волонтёрства</w:t>
      </w:r>
      <w:proofErr w:type="spellEnd"/>
      <w:r w:rsidRPr="009323B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4FC72BC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Формирование умений ученического самоуправления. </w:t>
      </w:r>
    </w:p>
    <w:p w14:paraId="23CA74C9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Совершенствование безопасной образовательной среды.  </w:t>
      </w:r>
    </w:p>
    <w:p w14:paraId="28EEF85F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iCs/>
          <w:sz w:val="24"/>
          <w:szCs w:val="24"/>
        </w:rPr>
        <w:t xml:space="preserve">Подготовка к продолжению перехода на обновлённые федеральные государственные образовательные стандарты начального общего и основного общего образования в 2023 году. </w:t>
      </w:r>
    </w:p>
    <w:p w14:paraId="72BB1493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3B6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школы</w:t>
      </w:r>
    </w:p>
    <w:p w14:paraId="0E1130DC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инклюзивного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образовательного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пространства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48C194D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Совершенствование системы выявления, развития и поддержки одарённых, талантливых и высокомотивированных детей, их самореализации в соответствии со способностями, личностными потребностями и интересами.  </w:t>
      </w:r>
    </w:p>
    <w:p w14:paraId="4DB36D59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Продолжение перехода на федеральный государственный образовательный стандарт начального и основного общего образования, утвержденный Приказом </w:t>
      </w:r>
      <w:proofErr w:type="spellStart"/>
      <w:r w:rsidRPr="009323B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323B6">
        <w:rPr>
          <w:rFonts w:ascii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и №287 «Об утверждении федерального государственного образовательного стандарта основного общего образования». </w:t>
      </w:r>
    </w:p>
    <w:p w14:paraId="7776C905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Обеспечение непрерывного характера профессионально-личностного развития педагогических кадров на основе принципов национальной системы профессионального роста педагогических работников Российской Федерации.  </w:t>
      </w:r>
    </w:p>
    <w:p w14:paraId="230AAEEB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Внедрение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целевой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наставничества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BE528A3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реализации образовательных программ.  </w:t>
      </w:r>
    </w:p>
    <w:p w14:paraId="5154E90E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Формирование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функциональной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грамотности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17D9108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цифровой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образовательной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sz w:val="24"/>
          <w:szCs w:val="24"/>
          <w:lang w:val="en-US"/>
        </w:rPr>
        <w:t>среды</w:t>
      </w:r>
      <w:proofErr w:type="spellEnd"/>
      <w:r w:rsidRPr="009323B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0931BCAC" w14:textId="77777777" w:rsidR="008804C8" w:rsidRPr="009323B6" w:rsidRDefault="008804C8" w:rsidP="009323B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Развитие внутренней системы оценки качества общего образования на основе разработанной методологии и критериев оценки качества.  </w:t>
      </w:r>
    </w:p>
    <w:p w14:paraId="541FC104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b/>
          <w:i/>
          <w:sz w:val="24"/>
          <w:szCs w:val="24"/>
        </w:rPr>
        <w:t xml:space="preserve">Задачи по повышению качества образования: </w:t>
      </w:r>
    </w:p>
    <w:p w14:paraId="613C8893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реализацию мероприятий по внедрению федеральных государственных образовательных стандартов нового поколения НОО, ООО в 1-9 классах в штатном режиме; </w:t>
      </w:r>
    </w:p>
    <w:p w14:paraId="6A504C3C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реализацию мероприятий по внедрению федеральных государственных образовательных стандартов, обучающихся с ОВЗ в штатном режиме; </w:t>
      </w:r>
    </w:p>
    <w:p w14:paraId="25899C06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качества знаний обучающихся, в первую очередь за счет уменьшения количества учеников, имеющих одну отметку «3» по предметам; </w:t>
      </w:r>
    </w:p>
    <w:p w14:paraId="2B33602E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работу педагогического коллектива по реализации профильного обучения на старшей ступени обучения через реализацию индивидуальных учебных планов </w:t>
      </w:r>
      <w:proofErr w:type="spellStart"/>
      <w:r w:rsidRPr="009323B6">
        <w:rPr>
          <w:rFonts w:ascii="Times New Roman" w:hAnsi="Times New Roman" w:cs="Times New Roman"/>
          <w:sz w:val="24"/>
          <w:szCs w:val="24"/>
        </w:rPr>
        <w:t>социальноэкономической</w:t>
      </w:r>
      <w:proofErr w:type="spellEnd"/>
      <w:r w:rsidRPr="009323B6">
        <w:rPr>
          <w:rFonts w:ascii="Times New Roman" w:hAnsi="Times New Roman" w:cs="Times New Roman"/>
          <w:sz w:val="24"/>
          <w:szCs w:val="24"/>
        </w:rPr>
        <w:t xml:space="preserve">, технологической направленности; </w:t>
      </w:r>
    </w:p>
    <w:p w14:paraId="6CFDA1EB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индивидуальную работу с детьми «группы риска», организовать работу с родителями по повышению мотивации обучения и снижения пропусков. </w:t>
      </w:r>
    </w:p>
    <w:p w14:paraId="5939B313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профильное обучение по модели индивидуальных учебных планов социально-экономического, технологического профиля на основе интеграции содержания среднего общего образования и профессионального образования путем сетевого взаимодействия с учреждениями профессионального образования; </w:t>
      </w:r>
    </w:p>
    <w:p w14:paraId="1597BFBD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Продолжить работу по Программе воспитания обновленного ФГОС.</w:t>
      </w:r>
    </w:p>
    <w:p w14:paraId="79A37559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Администрации школы усилить контроль работы по подготовке обучающихся выпускных классов   к государственной итоговой аттестации. Методическим объединениям совершенствовать систему работы по подготовке выпускников к ОГЭ и ЕГЭ, проанализировать </w:t>
      </w:r>
      <w:r w:rsidRPr="009323B6">
        <w:rPr>
          <w:rFonts w:ascii="Times New Roman" w:hAnsi="Times New Roman" w:cs="Times New Roman"/>
          <w:sz w:val="24"/>
          <w:szCs w:val="24"/>
        </w:rPr>
        <w:lastRenderedPageBreak/>
        <w:t xml:space="preserve">типичные ошибки, допущенные обучающимися, сдававшими ЕГЭ в 2021 году, включать подобные задания в систему повторения, формировать навык работы с тестом.  Осуществлять работу, направленную на формирование психологической готовности обучающихся к сдаче ГИА. </w:t>
      </w:r>
    </w:p>
    <w:p w14:paraId="0ED9C04F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23B6">
        <w:rPr>
          <w:rFonts w:ascii="Times New Roman" w:hAnsi="Times New Roman" w:cs="Times New Roman"/>
          <w:i/>
          <w:sz w:val="24"/>
          <w:szCs w:val="24"/>
          <w:lang w:val="en-US"/>
        </w:rPr>
        <w:t>Совершенствование</w:t>
      </w:r>
      <w:proofErr w:type="spellEnd"/>
      <w:r w:rsidRPr="00932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i/>
          <w:sz w:val="24"/>
          <w:szCs w:val="24"/>
          <w:lang w:val="en-US"/>
        </w:rPr>
        <w:t>управленческой</w:t>
      </w:r>
      <w:proofErr w:type="spellEnd"/>
      <w:r w:rsidRPr="00932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323B6">
        <w:rPr>
          <w:rFonts w:ascii="Times New Roman" w:hAnsi="Times New Roman" w:cs="Times New Roman"/>
          <w:i/>
          <w:sz w:val="24"/>
          <w:szCs w:val="24"/>
          <w:lang w:val="en-US"/>
        </w:rPr>
        <w:t>деятельности</w:t>
      </w:r>
      <w:proofErr w:type="spellEnd"/>
      <w:r w:rsidRPr="009323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14:paraId="52B35C9B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работу по ведению документации с помощью электронной системы (электронный журнал, электронный дневник, электронная отчетность и т.д.). </w:t>
      </w:r>
    </w:p>
    <w:p w14:paraId="45F49235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Совершенствовать   комплекс мер по подготовке   кадрового потенциала в соответствии с требованиями ФГОС обучающихся с ОВЗ. </w:t>
      </w:r>
    </w:p>
    <w:p w14:paraId="5299C44F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Индивидуализировать и дифференцировать обучение и воспитание школьников в соответствии с их способностями, склонностями и потребностями. Осуществлять выявление и развитие способностей и одаренности на ранних этапах. </w:t>
      </w:r>
    </w:p>
    <w:p w14:paraId="700CE85B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совершенствование работы с обучающимися по подготовке к олимпиадам; </w:t>
      </w:r>
    </w:p>
    <w:p w14:paraId="3A3AED36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Провести работу по выдаче сертификатов персонифицированного учета, увеличить рост обучающихся, получающих дополнительное образование. </w:t>
      </w:r>
    </w:p>
    <w:p w14:paraId="01AAF7BA" w14:textId="77777777" w:rsidR="008804C8" w:rsidRPr="009323B6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i/>
          <w:sz w:val="24"/>
          <w:szCs w:val="24"/>
        </w:rPr>
        <w:t xml:space="preserve">По укреплению здоровья и формированию здорового образа жизни: </w:t>
      </w:r>
    </w:p>
    <w:p w14:paraId="16EE5C83" w14:textId="77777777" w:rsidR="008804C8" w:rsidRPr="009323B6" w:rsidRDefault="008804C8" w:rsidP="009323B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в школе благоприятных условий для умственного, нравственного, физического развития каждого обучающегося и формирования у них потребности в здоровом образе жизни, обеспечение комфортного климата для каждого участника образовательного процесса. </w:t>
      </w:r>
    </w:p>
    <w:p w14:paraId="515FBB13" w14:textId="77777777" w:rsidR="008804C8" w:rsidRPr="0052720C" w:rsidRDefault="008804C8" w:rsidP="008804C8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89C32" w14:textId="14F4234C" w:rsidR="008804C8" w:rsidRPr="0052720C" w:rsidRDefault="008804C8" w:rsidP="0084529F">
      <w:pPr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2" w:name="_Toc144068767"/>
      <w:r w:rsidRPr="0052720C">
        <w:rPr>
          <w:rFonts w:ascii="Times New Roman" w:hAnsi="Times New Roman" w:cs="Times New Roman"/>
          <w:b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bookmarkEnd w:id="52"/>
    </w:p>
    <w:p w14:paraId="59AD1144" w14:textId="77777777" w:rsidR="008804C8" w:rsidRPr="0052720C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i/>
          <w:sz w:val="24"/>
          <w:szCs w:val="24"/>
        </w:rPr>
        <w:t>Этот раздел наполняется конкретными материалами с учетом наличия обучающихся с особыми образовательными потребностями.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группы.</w:t>
      </w:r>
    </w:p>
    <w:p w14:paraId="5F7C3525" w14:textId="77777777" w:rsidR="008804C8" w:rsidRPr="0052720C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 — </w:t>
      </w:r>
      <w:r w:rsidRPr="0052720C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52720C">
        <w:rPr>
          <w:rFonts w:ascii="Times New Roman" w:hAnsi="Times New Roman" w:cs="Times New Roman"/>
          <w:sz w:val="24"/>
          <w:szCs w:val="24"/>
        </w:rPr>
        <w:t xml:space="preserve"> с инвалидностью, с ОВЗ, из социально уязвимых групп (например, воспитанники детских домов, из семей мигрантов, билингвы и </w:t>
      </w:r>
      <w:proofErr w:type="spellStart"/>
      <w:r w:rsidRPr="0052720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52720C">
        <w:rPr>
          <w:rFonts w:ascii="Times New Roman" w:hAnsi="Times New Roman" w:cs="Times New Roman"/>
          <w:sz w:val="24"/>
          <w:szCs w:val="24"/>
        </w:rPr>
        <w:t xml:space="preserve"> .), одаренных, с отклоняющимся поведением, — создаются особые условия (</w:t>
      </w:r>
      <w:r w:rsidRPr="0052720C">
        <w:rPr>
          <w:rFonts w:ascii="Times New Roman" w:hAnsi="Times New Roman" w:cs="Times New Roman"/>
          <w:i/>
          <w:sz w:val="24"/>
          <w:szCs w:val="24"/>
        </w:rPr>
        <w:t>описываются эти условия</w:t>
      </w:r>
      <w:r w:rsidRPr="0052720C">
        <w:rPr>
          <w:rFonts w:ascii="Times New Roman" w:hAnsi="Times New Roman" w:cs="Times New Roman"/>
          <w:sz w:val="24"/>
          <w:szCs w:val="24"/>
        </w:rPr>
        <w:t>) .</w:t>
      </w:r>
    </w:p>
    <w:p w14:paraId="3B0FA54F" w14:textId="77777777" w:rsidR="008804C8" w:rsidRPr="0052720C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62458B82" w14:textId="77777777" w:rsidR="008804C8" w:rsidRPr="0052720C" w:rsidRDefault="008804C8" w:rsidP="009323B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105E2D4" w14:textId="77777777" w:rsidR="008804C8" w:rsidRPr="0052720C" w:rsidRDefault="008804C8" w:rsidP="009323B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9DBA85E" w14:textId="77777777" w:rsidR="008804C8" w:rsidRPr="0052720C" w:rsidRDefault="008804C8" w:rsidP="009323B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построение воспитательной деятельности с учетом индивидуальных особенностей и возможностей каждого обучающегося;   </w:t>
      </w:r>
    </w:p>
    <w:p w14:paraId="7AD717AE" w14:textId="77777777" w:rsidR="008804C8" w:rsidRPr="0052720C" w:rsidRDefault="008804C8" w:rsidP="009323B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 </w:t>
      </w:r>
    </w:p>
    <w:p w14:paraId="28B46007" w14:textId="77777777" w:rsidR="008804C8" w:rsidRPr="0052720C" w:rsidRDefault="008804C8" w:rsidP="009323B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 </w:t>
      </w:r>
    </w:p>
    <w:p w14:paraId="2AD4C316" w14:textId="77777777" w:rsidR="008804C8" w:rsidRPr="0052720C" w:rsidRDefault="008804C8" w:rsidP="009323B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3F4CF4F7" w14:textId="77777777" w:rsidR="008804C8" w:rsidRPr="0052720C" w:rsidRDefault="008804C8" w:rsidP="009323B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в организации всех видов деятельности </w:t>
      </w:r>
      <w:r w:rsidRPr="0052720C">
        <w:rPr>
          <w:rFonts w:ascii="Times New Roman" w:hAnsi="Times New Roman" w:cs="Times New Roman"/>
          <w:i/>
          <w:sz w:val="24"/>
          <w:szCs w:val="24"/>
        </w:rPr>
        <w:t>обучающихся</w:t>
      </w:r>
      <w:r w:rsidRPr="0052720C">
        <w:rPr>
          <w:rFonts w:ascii="Times New Roman" w:hAnsi="Times New Roman" w:cs="Times New Roman"/>
          <w:sz w:val="24"/>
          <w:szCs w:val="24"/>
        </w:rPr>
        <w:t xml:space="preserve"> с ос </w:t>
      </w:r>
    </w:p>
    <w:p w14:paraId="065E76A2" w14:textId="77777777" w:rsidR="008804C8" w:rsidRPr="0052720C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lastRenderedPageBreak/>
        <w:t xml:space="preserve">В образовательном учреждении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 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 </w:t>
      </w:r>
    </w:p>
    <w:p w14:paraId="70F9E297" w14:textId="77777777" w:rsidR="008804C8" w:rsidRPr="0052720C" w:rsidRDefault="008804C8" w:rsidP="00932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включает в себя 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 обыми образовательными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потребностями .</w:t>
      </w:r>
      <w:proofErr w:type="gramEnd"/>
    </w:p>
    <w:p w14:paraId="3D76AE78" w14:textId="77777777" w:rsidR="008804C8" w:rsidRPr="0052720C" w:rsidRDefault="008804C8" w:rsidP="008804C8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015ED" w14:textId="77777777" w:rsidR="008804C8" w:rsidRPr="0052720C" w:rsidRDefault="008804C8" w:rsidP="0084529F">
      <w:pPr>
        <w:spacing w:after="12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3" w:name="_Toc144068768"/>
      <w:r w:rsidRPr="0052720C">
        <w:rPr>
          <w:rFonts w:ascii="Times New Roman" w:hAnsi="Times New Roman" w:cs="Times New Roman"/>
          <w:b/>
          <w:sz w:val="24"/>
          <w:szCs w:val="24"/>
        </w:rPr>
        <w:t>3.4. Система поощрения социальной успешности и проявлений  активной жизненной позиции обучающихся</w:t>
      </w:r>
      <w:bookmarkEnd w:id="53"/>
    </w:p>
    <w:p w14:paraId="3D25E0E4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</w:t>
      </w:r>
      <w:proofErr w:type="gramStart"/>
      <w:r w:rsidRPr="009323B6">
        <w:rPr>
          <w:rFonts w:ascii="Times New Roman" w:hAnsi="Times New Roman" w:cs="Times New Roman"/>
          <w:sz w:val="24"/>
          <w:szCs w:val="24"/>
        </w:rPr>
        <w:t>целях .</w:t>
      </w:r>
      <w:proofErr w:type="gramEnd"/>
      <w:r w:rsidRPr="009323B6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в МБОУ «СОШ №6» строится на принципах:</w:t>
      </w:r>
    </w:p>
    <w:p w14:paraId="713162B7" w14:textId="06CD64BF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-публичности,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</w:t>
      </w:r>
    </w:p>
    <w:p w14:paraId="0EA50929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 </w:t>
      </w:r>
      <w:r w:rsidRPr="009323B6">
        <w:rPr>
          <w:rFonts w:ascii="Times New Roman" w:hAnsi="Times New Roman" w:cs="Times New Roman"/>
          <w:sz w:val="24"/>
          <w:szCs w:val="24"/>
        </w:rPr>
        <w:tab/>
      </w:r>
      <w:r w:rsidRPr="009323B6">
        <w:rPr>
          <w:rFonts w:ascii="Times New Roman" w:hAnsi="Times New Roman" w:cs="Times New Roman"/>
          <w:i/>
          <w:iCs/>
          <w:sz w:val="24"/>
          <w:szCs w:val="24"/>
        </w:rPr>
        <w:t>Торжественные линейки по итогам четвертей, мероприятие по итогам года «Звезды школы», школьный проект «Ученик года»;</w:t>
      </w:r>
    </w:p>
    <w:p w14:paraId="6C5D14FA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организации. </w:t>
      </w:r>
    </w:p>
    <w:p w14:paraId="49FAA5AB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Мероприятия проходят в торжественной обстановке с соблюдением традиции поднятия флага РФ и исполнения Гимна РФ и школьного Гимна. </w:t>
      </w:r>
    </w:p>
    <w:p w14:paraId="2FB26BDC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i/>
          <w:iCs/>
          <w:sz w:val="24"/>
          <w:szCs w:val="24"/>
        </w:rPr>
        <w:t>-прозрачности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AE0AF7C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-регулирования частоты награждений (недопущение избыточности в поощрениях, чрезмерно большие группы поощряемых и </w:t>
      </w:r>
      <w:proofErr w:type="gramStart"/>
      <w:r w:rsidRPr="009323B6">
        <w:rPr>
          <w:rFonts w:ascii="Times New Roman" w:hAnsi="Times New Roman" w:cs="Times New Roman"/>
          <w:sz w:val="24"/>
          <w:szCs w:val="24"/>
        </w:rPr>
        <w:t>т .</w:t>
      </w:r>
      <w:proofErr w:type="gramEnd"/>
      <w:r w:rsidRPr="009323B6">
        <w:rPr>
          <w:rFonts w:ascii="Times New Roman" w:hAnsi="Times New Roman" w:cs="Times New Roman"/>
          <w:sz w:val="24"/>
          <w:szCs w:val="24"/>
        </w:rPr>
        <w:t xml:space="preserve"> п .);</w:t>
      </w:r>
    </w:p>
    <w:p w14:paraId="48B91CB6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B6">
        <w:rPr>
          <w:rFonts w:ascii="Times New Roman" w:hAnsi="Times New Roman" w:cs="Times New Roman"/>
          <w:i/>
          <w:iCs/>
          <w:sz w:val="24"/>
          <w:szCs w:val="24"/>
        </w:rPr>
        <w:t>Общешкольные торжественные линейки по итогам четвертей, мероприятие по итогам года «Звезды школы» с вручением грамот и дипломов по итогам достижений года, школьный проект «Класс года».</w:t>
      </w:r>
    </w:p>
    <w:p w14:paraId="008F44EB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-сочетания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35393D6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-привлечения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085B2F85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B6">
        <w:rPr>
          <w:rFonts w:ascii="Times New Roman" w:hAnsi="Times New Roman" w:cs="Times New Roman"/>
          <w:i/>
          <w:iCs/>
          <w:sz w:val="24"/>
          <w:szCs w:val="24"/>
        </w:rPr>
        <w:t>Вручение благодарностей родителям на праздники: День Знаний, Последний звонок, Выпускной бал, Звезды школы, семейные фестивали и праздники, родительские собрания.</w:t>
      </w:r>
    </w:p>
    <w:p w14:paraId="2D3AB7D4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</w:t>
      </w:r>
      <w:proofErr w:type="gramStart"/>
      <w:r w:rsidRPr="009323B6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40AB0C2E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14:paraId="7CFF1FD4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</w:t>
      </w:r>
      <w:proofErr w:type="gramStart"/>
      <w:r w:rsidRPr="009323B6">
        <w:rPr>
          <w:rFonts w:ascii="Times New Roman" w:hAnsi="Times New Roman" w:cs="Times New Roman"/>
          <w:sz w:val="24"/>
          <w:szCs w:val="24"/>
        </w:rPr>
        <w:t>обучающегося .</w:t>
      </w:r>
      <w:proofErr w:type="gramEnd"/>
    </w:p>
    <w:p w14:paraId="62750BBD" w14:textId="084E07BC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</w:t>
      </w:r>
      <w:r w:rsidR="009323B6">
        <w:rPr>
          <w:rFonts w:ascii="Times New Roman" w:hAnsi="Times New Roman" w:cs="Times New Roman"/>
          <w:sz w:val="24"/>
          <w:szCs w:val="24"/>
        </w:rPr>
        <w:t>ризов, фото изделий, работ и др</w:t>
      </w:r>
      <w:r w:rsidRPr="009323B6">
        <w:rPr>
          <w:rFonts w:ascii="Times New Roman" w:hAnsi="Times New Roman" w:cs="Times New Roman"/>
          <w:sz w:val="24"/>
          <w:szCs w:val="24"/>
        </w:rPr>
        <w:t xml:space="preserve">., </w:t>
      </w:r>
      <w:r w:rsidR="008E7D13">
        <w:rPr>
          <w:rFonts w:ascii="Times New Roman" w:hAnsi="Times New Roman" w:cs="Times New Roman"/>
          <w:sz w:val="24"/>
          <w:szCs w:val="24"/>
        </w:rPr>
        <w:t>участвовавших в конкурсах и т.д.).</w:t>
      </w:r>
      <w:r w:rsidRPr="009323B6">
        <w:rPr>
          <w:rFonts w:ascii="Times New Roman" w:hAnsi="Times New Roman" w:cs="Times New Roman"/>
          <w:sz w:val="24"/>
          <w:szCs w:val="24"/>
        </w:rPr>
        <w:t xml:space="preserve"> Кроме индивидуального портфолио возможно ведение портфолио </w:t>
      </w:r>
      <w:proofErr w:type="gramStart"/>
      <w:r w:rsidRPr="009323B6">
        <w:rPr>
          <w:rFonts w:ascii="Times New Roman" w:hAnsi="Times New Roman" w:cs="Times New Roman"/>
          <w:sz w:val="24"/>
          <w:szCs w:val="24"/>
        </w:rPr>
        <w:t>класса .</w:t>
      </w:r>
      <w:proofErr w:type="gramEnd"/>
    </w:p>
    <w:p w14:paraId="3F503816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Формы и виды деятельности:</w:t>
      </w:r>
    </w:p>
    <w:p w14:paraId="03848973" w14:textId="77777777" w:rsidR="008804C8" w:rsidRPr="009323B6" w:rsidRDefault="008804C8" w:rsidP="00326EA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заполнение с учащимися «Портфолио», т.е. «портфолио» как «источник успеха» учащихся класса;</w:t>
      </w:r>
    </w:p>
    <w:p w14:paraId="0E99B202" w14:textId="487BCE88" w:rsidR="008804C8" w:rsidRPr="009323B6" w:rsidRDefault="008804C8" w:rsidP="00326EA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работа классного руководителя с учащимися, находящимся в состоянии стресса и дискомфорта;</w:t>
      </w:r>
    </w:p>
    <w:p w14:paraId="394EB72A" w14:textId="77777777" w:rsidR="008804C8" w:rsidRPr="009323B6" w:rsidRDefault="008804C8" w:rsidP="00326EA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предложение (делегирование) ответственности за то или иное поручение в классе;</w:t>
      </w:r>
    </w:p>
    <w:p w14:paraId="1BD5A831" w14:textId="77777777" w:rsidR="008804C8" w:rsidRPr="009323B6" w:rsidRDefault="008804C8" w:rsidP="00326EA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вовлечение учащихся в социально значимую деятельность</w:t>
      </w:r>
    </w:p>
    <w:p w14:paraId="6EA222C9" w14:textId="77777777" w:rsidR="008804C8" w:rsidRPr="009323B6" w:rsidRDefault="008804C8" w:rsidP="00326EAC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работа с характеристиками учащихся для коррекции личности воспитанников.</w:t>
      </w:r>
    </w:p>
    <w:p w14:paraId="5D1D61B1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B6">
        <w:rPr>
          <w:rFonts w:ascii="Times New Roman" w:hAnsi="Times New Roman" w:cs="Times New Roman"/>
          <w:i/>
          <w:iCs/>
          <w:sz w:val="24"/>
          <w:szCs w:val="24"/>
        </w:rPr>
        <w:t xml:space="preserve">Поощрение обучающихся именной </w:t>
      </w:r>
      <w:proofErr w:type="gramStart"/>
      <w:r w:rsidRPr="009323B6">
        <w:rPr>
          <w:rFonts w:ascii="Times New Roman" w:hAnsi="Times New Roman" w:cs="Times New Roman"/>
          <w:i/>
          <w:iCs/>
          <w:sz w:val="24"/>
          <w:szCs w:val="24"/>
        </w:rPr>
        <w:t>стипендией  Главы</w:t>
      </w:r>
      <w:proofErr w:type="gramEnd"/>
      <w:r w:rsidRPr="009323B6">
        <w:rPr>
          <w:rFonts w:ascii="Times New Roman" w:hAnsi="Times New Roman" w:cs="Times New Roman"/>
          <w:i/>
          <w:iCs/>
          <w:sz w:val="24"/>
          <w:szCs w:val="24"/>
        </w:rPr>
        <w:t xml:space="preserve"> Республики. </w:t>
      </w:r>
    </w:p>
    <w:p w14:paraId="4B39BA10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Рейтинг — размещение имен обучающихся или названий групп в последовательности, определяемой их успешностью, достижениями в чем-</w:t>
      </w:r>
      <w:proofErr w:type="gramStart"/>
      <w:r w:rsidRPr="009323B6">
        <w:rPr>
          <w:rFonts w:ascii="Times New Roman" w:hAnsi="Times New Roman" w:cs="Times New Roman"/>
          <w:sz w:val="24"/>
          <w:szCs w:val="24"/>
        </w:rPr>
        <w:t>либо .</w:t>
      </w:r>
      <w:proofErr w:type="gramEnd"/>
      <w:r w:rsidRPr="009323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3CDD6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3B6">
        <w:rPr>
          <w:rFonts w:ascii="Times New Roman" w:hAnsi="Times New Roman" w:cs="Times New Roman"/>
          <w:i/>
          <w:iCs/>
          <w:sz w:val="24"/>
          <w:szCs w:val="24"/>
        </w:rPr>
        <w:t xml:space="preserve">Участие классных коллективов школы в конкурсе «Класс года». </w:t>
      </w:r>
    </w:p>
    <w:p w14:paraId="271C2BF0" w14:textId="169CDD4D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Благотворительная поддержка обучающихся, групп обучающ</w:t>
      </w:r>
      <w:r w:rsidR="009323B6">
        <w:rPr>
          <w:rFonts w:ascii="Times New Roman" w:hAnsi="Times New Roman" w:cs="Times New Roman"/>
          <w:sz w:val="24"/>
          <w:szCs w:val="24"/>
        </w:rPr>
        <w:t>ихся (классов и др</w:t>
      </w:r>
      <w:r w:rsidRPr="009323B6">
        <w:rPr>
          <w:rFonts w:ascii="Times New Roman" w:hAnsi="Times New Roman" w:cs="Times New Roman"/>
          <w:sz w:val="24"/>
          <w:szCs w:val="24"/>
        </w:rPr>
        <w:t>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 .</w:t>
      </w:r>
    </w:p>
    <w:p w14:paraId="7ECE5B92" w14:textId="77777777" w:rsidR="008804C8" w:rsidRPr="009323B6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 xml:space="preserve">Благотворительность предусматривает публичную презентацию благотворителей и их деятельности </w:t>
      </w:r>
    </w:p>
    <w:p w14:paraId="4D9BDD06" w14:textId="5AFFE144" w:rsidR="008804C8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B6">
        <w:rPr>
          <w:rFonts w:ascii="Times New Roman" w:hAnsi="Times New Roman" w:cs="Times New Roman"/>
          <w:sz w:val="24"/>
          <w:szCs w:val="24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0B096FCE" w14:textId="77777777" w:rsidR="00326EAC" w:rsidRPr="009323B6" w:rsidRDefault="00326EAC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5B2A67" w14:textId="77777777" w:rsidR="008804C8" w:rsidRPr="0052720C" w:rsidRDefault="008804C8" w:rsidP="0084529F">
      <w:pPr>
        <w:spacing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4" w:name="_Toc144068769"/>
      <w:r w:rsidRPr="0052720C">
        <w:rPr>
          <w:rFonts w:ascii="Times New Roman" w:hAnsi="Times New Roman" w:cs="Times New Roman"/>
          <w:b/>
          <w:sz w:val="24"/>
          <w:szCs w:val="24"/>
        </w:rPr>
        <w:t>3.5. Анализ воспитательного процесса</w:t>
      </w:r>
      <w:bookmarkEnd w:id="54"/>
    </w:p>
    <w:p w14:paraId="30769FA4" w14:textId="77777777" w:rsidR="008804C8" w:rsidRPr="00326EA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AC">
        <w:rPr>
          <w:rFonts w:ascii="Times New Roman" w:hAnsi="Times New Roman" w:cs="Times New Roman"/>
          <w:sz w:val="24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</w:t>
      </w:r>
      <w:proofErr w:type="gramStart"/>
      <w:r w:rsidRPr="00326EAC">
        <w:rPr>
          <w:rFonts w:ascii="Times New Roman" w:hAnsi="Times New Roman" w:cs="Times New Roman"/>
          <w:sz w:val="24"/>
          <w:szCs w:val="24"/>
        </w:rPr>
        <w:t>ФГОС .</w:t>
      </w:r>
      <w:proofErr w:type="gramEnd"/>
    </w:p>
    <w:p w14:paraId="51D71179" w14:textId="77777777" w:rsidR="008804C8" w:rsidRPr="00326EA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AC">
        <w:rPr>
          <w:rFonts w:ascii="Times New Roman" w:hAnsi="Times New Roman" w:cs="Times New Roman"/>
          <w:sz w:val="24"/>
          <w:szCs w:val="24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 .</w:t>
      </w:r>
    </w:p>
    <w:p w14:paraId="42C61FF4" w14:textId="77777777" w:rsidR="008804C8" w:rsidRPr="00326EA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AC">
        <w:rPr>
          <w:rFonts w:ascii="Times New Roman" w:hAnsi="Times New Roman" w:cs="Times New Roman"/>
          <w:sz w:val="24"/>
          <w:szCs w:val="24"/>
        </w:rPr>
        <w:t xml:space="preserve">Планирование анализа воспитательного процесса включается в календарный план воспитательной </w:t>
      </w:r>
      <w:proofErr w:type="gramStart"/>
      <w:r w:rsidRPr="00326EAC">
        <w:rPr>
          <w:rFonts w:ascii="Times New Roman" w:hAnsi="Times New Roman" w:cs="Times New Roman"/>
          <w:sz w:val="24"/>
          <w:szCs w:val="24"/>
        </w:rPr>
        <w:t>работы .</w:t>
      </w:r>
      <w:proofErr w:type="gramEnd"/>
    </w:p>
    <w:p w14:paraId="45C4BB0B" w14:textId="77777777" w:rsidR="008804C8" w:rsidRPr="00326EA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AC">
        <w:rPr>
          <w:rFonts w:ascii="Times New Roman" w:hAnsi="Times New Roman" w:cs="Times New Roman"/>
          <w:sz w:val="24"/>
          <w:szCs w:val="24"/>
        </w:rPr>
        <w:t xml:space="preserve">Основные принципы самоанализа воспитательной работы: ●  взаимное уважение всех участников образовательных отношений; </w:t>
      </w:r>
    </w:p>
    <w:p w14:paraId="274861F3" w14:textId="77777777" w:rsidR="008804C8" w:rsidRPr="00326EAC" w:rsidRDefault="008804C8" w:rsidP="00326EA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AC">
        <w:rPr>
          <w:rFonts w:ascii="Times New Roman" w:hAnsi="Times New Roman" w:cs="Times New Roman"/>
          <w:sz w:val="24"/>
          <w:szCs w:val="24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14:paraId="1EE26FA9" w14:textId="77777777" w:rsidR="008804C8" w:rsidRPr="00326EAC" w:rsidRDefault="008804C8" w:rsidP="00326EA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AC">
        <w:rPr>
          <w:rFonts w:ascii="Times New Roman" w:hAnsi="Times New Roman" w:cs="Times New Roman"/>
          <w:sz w:val="24"/>
          <w:szCs w:val="24"/>
        </w:rPr>
        <w:lastRenderedPageBreak/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6FE26BB3" w14:textId="77777777" w:rsidR="008804C8" w:rsidRPr="00326EAC" w:rsidRDefault="008804C8" w:rsidP="00326EAC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EAC">
        <w:rPr>
          <w:rFonts w:ascii="Times New Roman" w:hAnsi="Times New Roman" w:cs="Times New Roman"/>
          <w:sz w:val="24"/>
          <w:szCs w:val="24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социализации, и </w:t>
      </w:r>
      <w:proofErr w:type="gramStart"/>
      <w:r w:rsidRPr="00326EAC">
        <w:rPr>
          <w:rFonts w:ascii="Times New Roman" w:hAnsi="Times New Roman" w:cs="Times New Roman"/>
          <w:sz w:val="24"/>
          <w:szCs w:val="24"/>
        </w:rPr>
        <w:t>саморазвития .</w:t>
      </w:r>
      <w:proofErr w:type="gramEnd"/>
    </w:p>
    <w:p w14:paraId="5C4AB2E7" w14:textId="77777777" w:rsidR="008804C8" w:rsidRPr="0052720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 (</w:t>
      </w:r>
      <w:r w:rsidRPr="0052720C">
        <w:rPr>
          <w:rFonts w:ascii="Times New Roman" w:hAnsi="Times New Roman" w:cs="Times New Roman"/>
          <w:i/>
          <w:sz w:val="24"/>
          <w:szCs w:val="24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52720C">
        <w:rPr>
          <w:rFonts w:ascii="Times New Roman" w:hAnsi="Times New Roman" w:cs="Times New Roman"/>
          <w:sz w:val="24"/>
          <w:szCs w:val="24"/>
        </w:rPr>
        <w:t>):</w:t>
      </w:r>
    </w:p>
    <w:p w14:paraId="38BE31F1" w14:textId="77777777" w:rsidR="008804C8" w:rsidRPr="0052720C" w:rsidRDefault="008804C8" w:rsidP="00326EA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 Результаты воспитания, социализации и саморазвития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обучающихся .</w:t>
      </w:r>
      <w:proofErr w:type="gramEnd"/>
    </w:p>
    <w:p w14:paraId="738EC536" w14:textId="77777777" w:rsidR="008804C8" w:rsidRPr="0052720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Критерий, на основе которого осуществляется этот анализ, — динамика личностного развития обучающихся в каждом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классе .</w:t>
      </w:r>
      <w:proofErr w:type="gramEnd"/>
    </w:p>
    <w:p w14:paraId="4730A094" w14:textId="77777777" w:rsidR="008804C8" w:rsidRPr="0052720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совете .</w:t>
      </w:r>
      <w:proofErr w:type="gramEnd"/>
    </w:p>
    <w:p w14:paraId="2F8D2043" w14:textId="77777777" w:rsidR="008804C8" w:rsidRPr="0052720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наблюдение .</w:t>
      </w:r>
      <w:proofErr w:type="gramEnd"/>
      <w:r w:rsidRPr="0052720C">
        <w:rPr>
          <w:rFonts w:ascii="Times New Roman" w:hAnsi="Times New Roman" w:cs="Times New Roman"/>
          <w:sz w:val="24"/>
          <w:szCs w:val="24"/>
        </w:rPr>
        <w:t xml:space="preserve">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 .</w:t>
      </w:r>
    </w:p>
    <w:p w14:paraId="541B83A7" w14:textId="77777777" w:rsidR="008804C8" w:rsidRPr="0052720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2.Состояние совместной деятельности обучающихся и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взрослых .</w:t>
      </w:r>
      <w:proofErr w:type="gramEnd"/>
    </w:p>
    <w:p w14:paraId="3E968B4A" w14:textId="77777777" w:rsidR="008804C8" w:rsidRPr="0052720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Критерий, на основе которого осуществляется этот анализ, — наличие интересной, событийно насыщенной и личностно развивающей совместной деятельности обучающихся и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взрослых .</w:t>
      </w:r>
      <w:proofErr w:type="gramEnd"/>
      <w:r w:rsidRPr="005272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A65C2" w14:textId="77777777" w:rsidR="008804C8" w:rsidRPr="0052720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актива совета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обучающихся .</w:t>
      </w:r>
      <w:proofErr w:type="gramEnd"/>
      <w:r w:rsidRPr="0052720C">
        <w:rPr>
          <w:rFonts w:ascii="Times New Roman" w:hAnsi="Times New Roman" w:cs="Times New Roman"/>
          <w:sz w:val="24"/>
          <w:szCs w:val="24"/>
        </w:rPr>
        <w:t xml:space="preserve">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 . Результаты обсуждаются на заседании методических объединений классных руководителей или педагогическом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совете .</w:t>
      </w:r>
      <w:proofErr w:type="gramEnd"/>
      <w:r w:rsidRPr="0052720C">
        <w:rPr>
          <w:rFonts w:ascii="Times New Roman" w:hAnsi="Times New Roman" w:cs="Times New Roman"/>
          <w:sz w:val="24"/>
          <w:szCs w:val="24"/>
        </w:rPr>
        <w:t xml:space="preserve"> Внимание сосредоточивается на вопросах, связанных с качеством (</w:t>
      </w:r>
      <w:r w:rsidRPr="0052720C">
        <w:rPr>
          <w:rFonts w:ascii="Times New Roman" w:hAnsi="Times New Roman" w:cs="Times New Roman"/>
          <w:i/>
          <w:sz w:val="24"/>
          <w:szCs w:val="24"/>
        </w:rPr>
        <w:t>выбираются вопросы, которые помогут проанализировать проделанную работу</w:t>
      </w:r>
      <w:r w:rsidRPr="0052720C">
        <w:rPr>
          <w:rFonts w:ascii="Times New Roman" w:hAnsi="Times New Roman" w:cs="Times New Roman"/>
          <w:sz w:val="24"/>
          <w:szCs w:val="24"/>
        </w:rPr>
        <w:t>):</w:t>
      </w:r>
    </w:p>
    <w:p w14:paraId="7CCE8F13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реализации воспитательного потенциала урочной деятельности;</w:t>
      </w:r>
    </w:p>
    <w:p w14:paraId="1B53D6AC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организуемой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внеурочной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A5F473E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14:paraId="343D0FA8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14:paraId="258E7CDF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внешкольных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мероприятий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6592C82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создания и поддержки предметно-пространственной среды;</w:t>
      </w:r>
    </w:p>
    <w:p w14:paraId="060D6B98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взаимодействия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родительским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сообществом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BE55D11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ученического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самоуправления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302D84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14:paraId="084F00B7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реализации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потенциала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социального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партнерства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DB2533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профориентации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2720C">
        <w:rPr>
          <w:rFonts w:ascii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5272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2F029F" w14:textId="77777777" w:rsidR="008804C8" w:rsidRPr="0052720C" w:rsidRDefault="008804C8" w:rsidP="00326EA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i/>
          <w:sz w:val="24"/>
          <w:szCs w:val="24"/>
        </w:rPr>
        <w:t>и т. д. по дополнительным модулям, иным позициям в п. 2.2.</w:t>
      </w:r>
    </w:p>
    <w:p w14:paraId="71847995" w14:textId="77777777" w:rsidR="008804C8" w:rsidRPr="0052720C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t xml:space="preserve">Итог самоанализа — перечень выявленных проблем, над решением которых предстоит работать педагогическому </w:t>
      </w:r>
      <w:proofErr w:type="gramStart"/>
      <w:r w:rsidRPr="0052720C">
        <w:rPr>
          <w:rFonts w:ascii="Times New Roman" w:hAnsi="Times New Roman" w:cs="Times New Roman"/>
          <w:sz w:val="24"/>
          <w:szCs w:val="24"/>
        </w:rPr>
        <w:t>коллективу .</w:t>
      </w:r>
      <w:proofErr w:type="gramEnd"/>
    </w:p>
    <w:p w14:paraId="02393195" w14:textId="6F3FB426" w:rsidR="008804C8" w:rsidRDefault="008804C8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20C">
        <w:rPr>
          <w:rFonts w:ascii="Times New Roman" w:hAnsi="Times New Roman" w:cs="Times New Roman"/>
          <w:sz w:val="24"/>
          <w:szCs w:val="24"/>
        </w:rPr>
        <w:lastRenderedPageBreak/>
        <w:t xml:space="preserve"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</w:t>
      </w:r>
      <w:r w:rsidR="00326EAC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52720C">
        <w:rPr>
          <w:rFonts w:ascii="Times New Roman" w:hAnsi="Times New Roman" w:cs="Times New Roman"/>
          <w:sz w:val="24"/>
          <w:szCs w:val="24"/>
        </w:rPr>
        <w:t>.</w:t>
      </w:r>
    </w:p>
    <w:p w14:paraId="79EF0226" w14:textId="77777777" w:rsidR="00326EAC" w:rsidRDefault="00326EAC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25ED1" w14:textId="77777777" w:rsidR="00326EAC" w:rsidRPr="0052720C" w:rsidRDefault="00326EAC" w:rsidP="00326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26EAC" w:rsidRPr="0052720C" w:rsidSect="008D3E5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5F978" w14:textId="77777777" w:rsidR="00A40154" w:rsidRDefault="00A40154">
      <w:pPr>
        <w:spacing w:after="0" w:line="240" w:lineRule="auto"/>
      </w:pPr>
      <w:r>
        <w:separator/>
      </w:r>
    </w:p>
  </w:endnote>
  <w:endnote w:type="continuationSeparator" w:id="0">
    <w:p w14:paraId="4E32D4A2" w14:textId="77777777" w:rsidR="00A40154" w:rsidRDefault="00A4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Arial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804A5" w14:textId="77777777" w:rsidR="008D3E56" w:rsidRDefault="008D3E56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A318" w14:textId="77777777" w:rsidR="008D3E56" w:rsidRPr="00266922" w:rsidRDefault="008D3E56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266922">
      <w:rPr>
        <w:rFonts w:ascii="Times New Roman" w:hAnsi="Times New Roman" w:cs="Times New Roman"/>
        <w:sz w:val="20"/>
        <w:szCs w:val="20"/>
      </w:rPr>
      <w:fldChar w:fldCharType="begin"/>
    </w:r>
    <w:r w:rsidRPr="0026692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66922">
      <w:rPr>
        <w:rFonts w:ascii="Times New Roman" w:hAnsi="Times New Roman" w:cs="Times New Roman"/>
        <w:sz w:val="20"/>
        <w:szCs w:val="20"/>
      </w:rPr>
      <w:fldChar w:fldCharType="separate"/>
    </w:r>
    <w:r w:rsidR="0084529F">
      <w:rPr>
        <w:rFonts w:ascii="Times New Roman" w:hAnsi="Times New Roman" w:cs="Times New Roman"/>
        <w:noProof/>
        <w:sz w:val="20"/>
        <w:szCs w:val="20"/>
      </w:rPr>
      <w:t>2</w:t>
    </w:r>
    <w:r w:rsidRPr="0026692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332C" w14:textId="3D58D931" w:rsidR="008D3E56" w:rsidRDefault="008D3E56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817EF" w14:textId="77777777" w:rsidR="00A40154" w:rsidRDefault="00A40154">
      <w:pPr>
        <w:spacing w:after="0" w:line="240" w:lineRule="auto"/>
      </w:pPr>
      <w:r>
        <w:separator/>
      </w:r>
    </w:p>
  </w:footnote>
  <w:footnote w:type="continuationSeparator" w:id="0">
    <w:p w14:paraId="6999AE99" w14:textId="77777777" w:rsidR="00A40154" w:rsidRDefault="00A4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28204" w14:textId="77777777" w:rsidR="008D3E56" w:rsidRDefault="008D3E56">
    <w:pPr>
      <w:spacing w:after="0"/>
      <w:ind w:left="567"/>
    </w:pPr>
    <w:r>
      <w:rPr>
        <w:rFonts w:ascii="Arial" w:eastAsia="Arial" w:hAnsi="Arial" w:cs="Arial"/>
        <w:color w:val="DC0D1C"/>
      </w:rPr>
      <w:t>●</w:t>
    </w:r>
    <w:r>
      <w:rPr>
        <w:rFonts w:ascii="Arial" w:eastAsia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AEF8" w14:textId="2D24E7F0" w:rsidR="008D3E56" w:rsidRDefault="008D3E56">
    <w:pPr>
      <w:spacing w:after="0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7A8BF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36B7A"/>
    <w:multiLevelType w:val="multilevel"/>
    <w:tmpl w:val="F0A47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B75C3"/>
    <w:multiLevelType w:val="hybridMultilevel"/>
    <w:tmpl w:val="9D0EA684"/>
    <w:lvl w:ilvl="0" w:tplc="80189108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D145D4"/>
    <w:multiLevelType w:val="multilevel"/>
    <w:tmpl w:val="70BEA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7E3B50"/>
    <w:multiLevelType w:val="hybridMultilevel"/>
    <w:tmpl w:val="5A8E5C22"/>
    <w:lvl w:ilvl="0" w:tplc="D8468230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4503C">
      <w:start w:val="1"/>
      <w:numFmt w:val="bullet"/>
      <w:lvlText w:val="o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242">
      <w:start w:val="1"/>
      <w:numFmt w:val="bullet"/>
      <w:lvlText w:val="▪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AB0B0">
      <w:start w:val="1"/>
      <w:numFmt w:val="bullet"/>
      <w:lvlText w:val="•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01F7C">
      <w:start w:val="1"/>
      <w:numFmt w:val="bullet"/>
      <w:lvlText w:val="o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A7F36">
      <w:start w:val="1"/>
      <w:numFmt w:val="bullet"/>
      <w:lvlText w:val="▪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2C336">
      <w:start w:val="1"/>
      <w:numFmt w:val="bullet"/>
      <w:lvlText w:val="•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8012">
      <w:start w:val="1"/>
      <w:numFmt w:val="bullet"/>
      <w:lvlText w:val="o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7108">
      <w:start w:val="1"/>
      <w:numFmt w:val="bullet"/>
      <w:lvlText w:val="▪"/>
      <w:lvlJc w:val="left"/>
      <w:pPr>
        <w:ind w:left="6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B5A15"/>
    <w:multiLevelType w:val="hybridMultilevel"/>
    <w:tmpl w:val="1CD0AF1A"/>
    <w:lvl w:ilvl="0" w:tplc="0E2030E0">
      <w:start w:val="1"/>
      <w:numFmt w:val="bullet"/>
      <w:lvlText w:val="-"/>
      <w:lvlJc w:val="left"/>
      <w:pPr>
        <w:ind w:left="4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00E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439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01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E3F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43D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DD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E9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586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121BF7"/>
    <w:multiLevelType w:val="hybridMultilevel"/>
    <w:tmpl w:val="0BE2437C"/>
    <w:lvl w:ilvl="0" w:tplc="5C34A67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FBDCCACC" w:tentative="1">
      <w:start w:val="1"/>
      <w:numFmt w:val="lowerLetter"/>
      <w:lvlText w:val="%2."/>
      <w:lvlJc w:val="left"/>
      <w:pPr>
        <w:ind w:left="2280" w:hanging="360"/>
      </w:pPr>
    </w:lvl>
    <w:lvl w:ilvl="2" w:tplc="72465982" w:tentative="1">
      <w:start w:val="1"/>
      <w:numFmt w:val="lowerRoman"/>
      <w:lvlText w:val="%3."/>
      <w:lvlJc w:val="right"/>
      <w:pPr>
        <w:ind w:left="3000" w:hanging="180"/>
      </w:pPr>
    </w:lvl>
    <w:lvl w:ilvl="3" w:tplc="4DE47988" w:tentative="1">
      <w:start w:val="1"/>
      <w:numFmt w:val="decimal"/>
      <w:lvlText w:val="%4."/>
      <w:lvlJc w:val="left"/>
      <w:pPr>
        <w:ind w:left="3720" w:hanging="360"/>
      </w:pPr>
    </w:lvl>
    <w:lvl w:ilvl="4" w:tplc="C8B682C4" w:tentative="1">
      <w:start w:val="1"/>
      <w:numFmt w:val="lowerLetter"/>
      <w:lvlText w:val="%5."/>
      <w:lvlJc w:val="left"/>
      <w:pPr>
        <w:ind w:left="4440" w:hanging="360"/>
      </w:pPr>
    </w:lvl>
    <w:lvl w:ilvl="5" w:tplc="063C9BF4" w:tentative="1">
      <w:start w:val="1"/>
      <w:numFmt w:val="lowerRoman"/>
      <w:lvlText w:val="%6."/>
      <w:lvlJc w:val="right"/>
      <w:pPr>
        <w:ind w:left="5160" w:hanging="180"/>
      </w:pPr>
    </w:lvl>
    <w:lvl w:ilvl="6" w:tplc="7C10D33E" w:tentative="1">
      <w:start w:val="1"/>
      <w:numFmt w:val="decimal"/>
      <w:lvlText w:val="%7."/>
      <w:lvlJc w:val="left"/>
      <w:pPr>
        <w:ind w:left="5880" w:hanging="360"/>
      </w:pPr>
    </w:lvl>
    <w:lvl w:ilvl="7" w:tplc="A3B262C8" w:tentative="1">
      <w:start w:val="1"/>
      <w:numFmt w:val="lowerLetter"/>
      <w:lvlText w:val="%8."/>
      <w:lvlJc w:val="left"/>
      <w:pPr>
        <w:ind w:left="6600" w:hanging="360"/>
      </w:pPr>
    </w:lvl>
    <w:lvl w:ilvl="8" w:tplc="F3FE12B4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266B14AF"/>
    <w:multiLevelType w:val="hybridMultilevel"/>
    <w:tmpl w:val="7A08F21A"/>
    <w:lvl w:ilvl="0" w:tplc="78B2E85A">
      <w:start w:val="6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65F56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66A6C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693F8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FCBB34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A7DE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567CF6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D4F1C4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2A17C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DF0CA0"/>
    <w:multiLevelType w:val="hybridMultilevel"/>
    <w:tmpl w:val="12D26056"/>
    <w:lvl w:ilvl="0" w:tplc="C61229D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9CCD02">
      <w:numFmt w:val="bullet"/>
      <w:lvlText w:val=""/>
      <w:lvlJc w:val="left"/>
      <w:pPr>
        <w:ind w:left="21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05073A2">
      <w:numFmt w:val="bullet"/>
      <w:lvlText w:val="•"/>
      <w:lvlJc w:val="left"/>
      <w:pPr>
        <w:ind w:left="1120" w:hanging="233"/>
      </w:pPr>
      <w:rPr>
        <w:rFonts w:hint="default"/>
        <w:lang w:val="ru-RU" w:eastAsia="en-US" w:bidi="ar-SA"/>
      </w:rPr>
    </w:lvl>
    <w:lvl w:ilvl="3" w:tplc="72AE089A">
      <w:numFmt w:val="bullet"/>
      <w:lvlText w:val="•"/>
      <w:lvlJc w:val="left"/>
      <w:pPr>
        <w:ind w:left="2258" w:hanging="233"/>
      </w:pPr>
      <w:rPr>
        <w:rFonts w:hint="default"/>
        <w:lang w:val="ru-RU" w:eastAsia="en-US" w:bidi="ar-SA"/>
      </w:rPr>
    </w:lvl>
    <w:lvl w:ilvl="4" w:tplc="4678DFF2">
      <w:numFmt w:val="bullet"/>
      <w:lvlText w:val="•"/>
      <w:lvlJc w:val="left"/>
      <w:pPr>
        <w:ind w:left="3396" w:hanging="233"/>
      </w:pPr>
      <w:rPr>
        <w:rFonts w:hint="default"/>
        <w:lang w:val="ru-RU" w:eastAsia="en-US" w:bidi="ar-SA"/>
      </w:rPr>
    </w:lvl>
    <w:lvl w:ilvl="5" w:tplc="C34269B0">
      <w:numFmt w:val="bullet"/>
      <w:lvlText w:val="•"/>
      <w:lvlJc w:val="left"/>
      <w:pPr>
        <w:ind w:left="4534" w:hanging="233"/>
      </w:pPr>
      <w:rPr>
        <w:rFonts w:hint="default"/>
        <w:lang w:val="ru-RU" w:eastAsia="en-US" w:bidi="ar-SA"/>
      </w:rPr>
    </w:lvl>
    <w:lvl w:ilvl="6" w:tplc="F2BCA802">
      <w:numFmt w:val="bullet"/>
      <w:lvlText w:val="•"/>
      <w:lvlJc w:val="left"/>
      <w:pPr>
        <w:ind w:left="5673" w:hanging="233"/>
      </w:pPr>
      <w:rPr>
        <w:rFonts w:hint="default"/>
        <w:lang w:val="ru-RU" w:eastAsia="en-US" w:bidi="ar-SA"/>
      </w:rPr>
    </w:lvl>
    <w:lvl w:ilvl="7" w:tplc="EF0A15B8">
      <w:numFmt w:val="bullet"/>
      <w:lvlText w:val="•"/>
      <w:lvlJc w:val="left"/>
      <w:pPr>
        <w:ind w:left="6811" w:hanging="233"/>
      </w:pPr>
      <w:rPr>
        <w:rFonts w:hint="default"/>
        <w:lang w:val="ru-RU" w:eastAsia="en-US" w:bidi="ar-SA"/>
      </w:rPr>
    </w:lvl>
    <w:lvl w:ilvl="8" w:tplc="71925E16">
      <w:numFmt w:val="bullet"/>
      <w:lvlText w:val="•"/>
      <w:lvlJc w:val="left"/>
      <w:pPr>
        <w:ind w:left="7949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33A75A6E"/>
    <w:multiLevelType w:val="hybridMultilevel"/>
    <w:tmpl w:val="AE823740"/>
    <w:lvl w:ilvl="0" w:tplc="2DD0F6B0">
      <w:start w:val="1"/>
      <w:numFmt w:val="bullet"/>
      <w:lvlText w:val="­"/>
      <w:lvlJc w:val="left"/>
      <w:pPr>
        <w:ind w:left="6314" w:hanging="360"/>
      </w:pPr>
      <w:rPr>
        <w:rFonts w:ascii="Vivaldi" w:hAnsi="Vivaldi" w:hint="default"/>
      </w:rPr>
    </w:lvl>
    <w:lvl w:ilvl="1" w:tplc="7F6EFDB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F848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3DE7F8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C34144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B2DD9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26AD8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9A695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C2C4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C6772"/>
    <w:multiLevelType w:val="hybridMultilevel"/>
    <w:tmpl w:val="756AE45C"/>
    <w:lvl w:ilvl="0" w:tplc="FE7A539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C200DE"/>
    <w:multiLevelType w:val="hybridMultilevel"/>
    <w:tmpl w:val="DD1E78FC"/>
    <w:lvl w:ilvl="0" w:tplc="EC506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268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89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20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AF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AE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08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8E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E9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32526"/>
    <w:multiLevelType w:val="hybridMultilevel"/>
    <w:tmpl w:val="9CD2C38E"/>
    <w:lvl w:ilvl="0" w:tplc="2DD0F6B0">
      <w:start w:val="1"/>
      <w:numFmt w:val="bullet"/>
      <w:lvlText w:val="­"/>
      <w:lvlJc w:val="left"/>
      <w:pPr>
        <w:ind w:left="1287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536CF3"/>
    <w:multiLevelType w:val="hybridMultilevel"/>
    <w:tmpl w:val="F27622B6"/>
    <w:lvl w:ilvl="0" w:tplc="09962A2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C0531A">
      <w:numFmt w:val="bullet"/>
      <w:lvlText w:val=""/>
      <w:lvlJc w:val="left"/>
      <w:pPr>
        <w:ind w:left="212" w:hanging="2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6C263A0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3" w:tplc="56C4EE36">
      <w:numFmt w:val="bullet"/>
      <w:lvlText w:val="•"/>
      <w:lvlJc w:val="left"/>
      <w:pPr>
        <w:ind w:left="2552" w:hanging="233"/>
      </w:pPr>
      <w:rPr>
        <w:rFonts w:hint="default"/>
        <w:lang w:val="ru-RU" w:eastAsia="en-US" w:bidi="ar-SA"/>
      </w:rPr>
    </w:lvl>
    <w:lvl w:ilvl="4" w:tplc="1FDC814C">
      <w:numFmt w:val="bullet"/>
      <w:lvlText w:val="•"/>
      <w:lvlJc w:val="left"/>
      <w:pPr>
        <w:ind w:left="3648" w:hanging="233"/>
      </w:pPr>
      <w:rPr>
        <w:rFonts w:hint="default"/>
        <w:lang w:val="ru-RU" w:eastAsia="en-US" w:bidi="ar-SA"/>
      </w:rPr>
    </w:lvl>
    <w:lvl w:ilvl="5" w:tplc="E884AA20">
      <w:numFmt w:val="bullet"/>
      <w:lvlText w:val="•"/>
      <w:lvlJc w:val="left"/>
      <w:pPr>
        <w:ind w:left="4745" w:hanging="233"/>
      </w:pPr>
      <w:rPr>
        <w:rFonts w:hint="default"/>
        <w:lang w:val="ru-RU" w:eastAsia="en-US" w:bidi="ar-SA"/>
      </w:rPr>
    </w:lvl>
    <w:lvl w:ilvl="6" w:tplc="09C2DB56">
      <w:numFmt w:val="bullet"/>
      <w:lvlText w:val="•"/>
      <w:lvlJc w:val="left"/>
      <w:pPr>
        <w:ind w:left="5841" w:hanging="233"/>
      </w:pPr>
      <w:rPr>
        <w:rFonts w:hint="default"/>
        <w:lang w:val="ru-RU" w:eastAsia="en-US" w:bidi="ar-SA"/>
      </w:rPr>
    </w:lvl>
    <w:lvl w:ilvl="7" w:tplc="31C84D70">
      <w:numFmt w:val="bullet"/>
      <w:lvlText w:val="•"/>
      <w:lvlJc w:val="left"/>
      <w:pPr>
        <w:ind w:left="6937" w:hanging="233"/>
      </w:pPr>
      <w:rPr>
        <w:rFonts w:hint="default"/>
        <w:lang w:val="ru-RU" w:eastAsia="en-US" w:bidi="ar-SA"/>
      </w:rPr>
    </w:lvl>
    <w:lvl w:ilvl="8" w:tplc="23386CAA">
      <w:numFmt w:val="bullet"/>
      <w:lvlText w:val="•"/>
      <w:lvlJc w:val="left"/>
      <w:pPr>
        <w:ind w:left="8033" w:hanging="233"/>
      </w:pPr>
      <w:rPr>
        <w:rFonts w:hint="default"/>
        <w:lang w:val="ru-RU" w:eastAsia="en-US" w:bidi="ar-SA"/>
      </w:rPr>
    </w:lvl>
  </w:abstractNum>
  <w:abstractNum w:abstractNumId="14" w15:restartNumberingAfterBreak="0">
    <w:nsid w:val="44C62787"/>
    <w:multiLevelType w:val="hybridMultilevel"/>
    <w:tmpl w:val="1D7A2780"/>
    <w:lvl w:ilvl="0" w:tplc="BEBE1D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8288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45AE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4DCC2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CAEA4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06FE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EABD1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1ADBEA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C352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B33C7F"/>
    <w:multiLevelType w:val="hybridMultilevel"/>
    <w:tmpl w:val="35126ECA"/>
    <w:lvl w:ilvl="0" w:tplc="2DD0F6B0">
      <w:start w:val="1"/>
      <w:numFmt w:val="bullet"/>
      <w:lvlText w:val="­"/>
      <w:lvlJc w:val="left"/>
      <w:pPr>
        <w:ind w:left="1593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6" w15:restartNumberingAfterBreak="0">
    <w:nsid w:val="50C60FED"/>
    <w:multiLevelType w:val="hybridMultilevel"/>
    <w:tmpl w:val="56686DAC"/>
    <w:lvl w:ilvl="0" w:tplc="2DD0F6B0">
      <w:start w:val="1"/>
      <w:numFmt w:val="bullet"/>
      <w:lvlText w:val="­"/>
      <w:lvlJc w:val="left"/>
      <w:pPr>
        <w:ind w:left="1593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7" w15:restartNumberingAfterBreak="0">
    <w:nsid w:val="52677F3C"/>
    <w:multiLevelType w:val="hybridMultilevel"/>
    <w:tmpl w:val="FA8A43FA"/>
    <w:lvl w:ilvl="0" w:tplc="FE7A539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A4114C"/>
    <w:multiLevelType w:val="hybridMultilevel"/>
    <w:tmpl w:val="9F5275E2"/>
    <w:lvl w:ilvl="0" w:tplc="C0C4A6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C795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EE0F0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63574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AA045E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27DC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AAC30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4597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50E15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896FEE"/>
    <w:multiLevelType w:val="multilevel"/>
    <w:tmpl w:val="2E9458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C1E3401"/>
    <w:multiLevelType w:val="hybridMultilevel"/>
    <w:tmpl w:val="6CB28792"/>
    <w:lvl w:ilvl="0" w:tplc="01C8A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FE5C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A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44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C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2F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EF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CE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84C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91370"/>
    <w:multiLevelType w:val="hybridMultilevel"/>
    <w:tmpl w:val="E8E08A8E"/>
    <w:lvl w:ilvl="0" w:tplc="B2865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82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6D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6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0F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C66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21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49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46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A671A"/>
    <w:multiLevelType w:val="hybridMultilevel"/>
    <w:tmpl w:val="3B84AABA"/>
    <w:lvl w:ilvl="0" w:tplc="7506FD7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 w15:restartNumberingAfterBreak="0">
    <w:nsid w:val="65181F24"/>
    <w:multiLevelType w:val="hybridMultilevel"/>
    <w:tmpl w:val="DB3E5E7E"/>
    <w:lvl w:ilvl="0" w:tplc="6FA8F834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0E1CD0"/>
    <w:multiLevelType w:val="hybridMultilevel"/>
    <w:tmpl w:val="F0B262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E7A539C">
      <w:numFmt w:val="bullet"/>
      <w:lvlText w:val="•"/>
      <w:lvlJc w:val="left"/>
      <w:pPr>
        <w:ind w:left="2133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1647CE"/>
    <w:multiLevelType w:val="hybridMultilevel"/>
    <w:tmpl w:val="E5126574"/>
    <w:lvl w:ilvl="0" w:tplc="7C822D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ACE4479C" w:tentative="1">
      <w:start w:val="1"/>
      <w:numFmt w:val="lowerLetter"/>
      <w:lvlText w:val="%2."/>
      <w:lvlJc w:val="left"/>
      <w:pPr>
        <w:ind w:left="1789" w:hanging="360"/>
      </w:pPr>
    </w:lvl>
    <w:lvl w:ilvl="2" w:tplc="9392E9A8" w:tentative="1">
      <w:start w:val="1"/>
      <w:numFmt w:val="lowerRoman"/>
      <w:lvlText w:val="%3."/>
      <w:lvlJc w:val="right"/>
      <w:pPr>
        <w:ind w:left="2509" w:hanging="180"/>
      </w:pPr>
    </w:lvl>
    <w:lvl w:ilvl="3" w:tplc="6432301A" w:tentative="1">
      <w:start w:val="1"/>
      <w:numFmt w:val="decimal"/>
      <w:lvlText w:val="%4."/>
      <w:lvlJc w:val="left"/>
      <w:pPr>
        <w:ind w:left="3229" w:hanging="360"/>
      </w:pPr>
    </w:lvl>
    <w:lvl w:ilvl="4" w:tplc="CBD8A55E" w:tentative="1">
      <w:start w:val="1"/>
      <w:numFmt w:val="lowerLetter"/>
      <w:lvlText w:val="%5."/>
      <w:lvlJc w:val="left"/>
      <w:pPr>
        <w:ind w:left="3949" w:hanging="360"/>
      </w:pPr>
    </w:lvl>
    <w:lvl w:ilvl="5" w:tplc="99CA5278" w:tentative="1">
      <w:start w:val="1"/>
      <w:numFmt w:val="lowerRoman"/>
      <w:lvlText w:val="%6."/>
      <w:lvlJc w:val="right"/>
      <w:pPr>
        <w:ind w:left="4669" w:hanging="180"/>
      </w:pPr>
    </w:lvl>
    <w:lvl w:ilvl="6" w:tplc="3C0E4DB6" w:tentative="1">
      <w:start w:val="1"/>
      <w:numFmt w:val="decimal"/>
      <w:lvlText w:val="%7."/>
      <w:lvlJc w:val="left"/>
      <w:pPr>
        <w:ind w:left="5389" w:hanging="360"/>
      </w:pPr>
    </w:lvl>
    <w:lvl w:ilvl="7" w:tplc="A3629494" w:tentative="1">
      <w:start w:val="1"/>
      <w:numFmt w:val="lowerLetter"/>
      <w:lvlText w:val="%8."/>
      <w:lvlJc w:val="left"/>
      <w:pPr>
        <w:ind w:left="6109" w:hanging="360"/>
      </w:pPr>
    </w:lvl>
    <w:lvl w:ilvl="8" w:tplc="58923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E25100"/>
    <w:multiLevelType w:val="hybridMultilevel"/>
    <w:tmpl w:val="7A4E82EE"/>
    <w:lvl w:ilvl="0" w:tplc="3AC286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DA8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255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E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AC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CA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E9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F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C4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E4440"/>
    <w:multiLevelType w:val="hybridMultilevel"/>
    <w:tmpl w:val="191C8B8A"/>
    <w:lvl w:ilvl="0" w:tplc="92C65F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A79C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E49D2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65222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6A8848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A4D93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4B78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084E2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4479A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AE203B3"/>
    <w:multiLevelType w:val="hybridMultilevel"/>
    <w:tmpl w:val="37B8E6D2"/>
    <w:lvl w:ilvl="0" w:tplc="FE7A539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0F377A"/>
    <w:multiLevelType w:val="hybridMultilevel"/>
    <w:tmpl w:val="0EF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276D6"/>
    <w:multiLevelType w:val="hybridMultilevel"/>
    <w:tmpl w:val="A7A6F4B4"/>
    <w:lvl w:ilvl="0" w:tplc="FE7A539C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25"/>
  </w:num>
  <w:num w:numId="8">
    <w:abstractNumId w:val="6"/>
  </w:num>
  <w:num w:numId="9">
    <w:abstractNumId w:val="13"/>
  </w:num>
  <w:num w:numId="10">
    <w:abstractNumId w:val="21"/>
  </w:num>
  <w:num w:numId="11">
    <w:abstractNumId w:val="8"/>
  </w:num>
  <w:num w:numId="12">
    <w:abstractNumId w:val="26"/>
  </w:num>
  <w:num w:numId="13">
    <w:abstractNumId w:val="20"/>
  </w:num>
  <w:num w:numId="14">
    <w:abstractNumId w:val="24"/>
  </w:num>
  <w:num w:numId="15">
    <w:abstractNumId w:val="23"/>
  </w:num>
  <w:num w:numId="16">
    <w:abstractNumId w:val="29"/>
  </w:num>
  <w:num w:numId="17">
    <w:abstractNumId w:val="5"/>
  </w:num>
  <w:num w:numId="18">
    <w:abstractNumId w:val="4"/>
  </w:num>
  <w:num w:numId="19">
    <w:abstractNumId w:val="2"/>
  </w:num>
  <w:num w:numId="20">
    <w:abstractNumId w:val="15"/>
  </w:num>
  <w:num w:numId="21">
    <w:abstractNumId w:val="22"/>
  </w:num>
  <w:num w:numId="22">
    <w:abstractNumId w:val="16"/>
  </w:num>
  <w:num w:numId="23">
    <w:abstractNumId w:val="12"/>
  </w:num>
  <w:num w:numId="24">
    <w:abstractNumId w:val="10"/>
  </w:num>
  <w:num w:numId="25">
    <w:abstractNumId w:val="28"/>
  </w:num>
  <w:num w:numId="26">
    <w:abstractNumId w:val="17"/>
  </w:num>
  <w:num w:numId="27">
    <w:abstractNumId w:val="30"/>
  </w:num>
  <w:num w:numId="28">
    <w:abstractNumId w:val="7"/>
  </w:num>
  <w:num w:numId="29">
    <w:abstractNumId w:val="14"/>
  </w:num>
  <w:num w:numId="30">
    <w:abstractNumId w:val="18"/>
  </w:num>
  <w:num w:numId="3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E"/>
    <w:rsid w:val="00011314"/>
    <w:rsid w:val="00031223"/>
    <w:rsid w:val="000362FF"/>
    <w:rsid w:val="000468D0"/>
    <w:rsid w:val="000549BA"/>
    <w:rsid w:val="00055369"/>
    <w:rsid w:val="000723E5"/>
    <w:rsid w:val="00081CCB"/>
    <w:rsid w:val="00087221"/>
    <w:rsid w:val="000A00AD"/>
    <w:rsid w:val="000A3860"/>
    <w:rsid w:val="000B3E69"/>
    <w:rsid w:val="00112286"/>
    <w:rsid w:val="0012158B"/>
    <w:rsid w:val="00143743"/>
    <w:rsid w:val="00145AD3"/>
    <w:rsid w:val="00152555"/>
    <w:rsid w:val="00153BD9"/>
    <w:rsid w:val="00161182"/>
    <w:rsid w:val="00164916"/>
    <w:rsid w:val="00165B9B"/>
    <w:rsid w:val="0018523F"/>
    <w:rsid w:val="001961BD"/>
    <w:rsid w:val="001A4D63"/>
    <w:rsid w:val="001E0BA1"/>
    <w:rsid w:val="001E35D0"/>
    <w:rsid w:val="001F675C"/>
    <w:rsid w:val="001F7ECB"/>
    <w:rsid w:val="00203D96"/>
    <w:rsid w:val="00214A4A"/>
    <w:rsid w:val="00233D1E"/>
    <w:rsid w:val="0023745B"/>
    <w:rsid w:val="00245906"/>
    <w:rsid w:val="00262AD6"/>
    <w:rsid w:val="00266922"/>
    <w:rsid w:val="002737E6"/>
    <w:rsid w:val="00282751"/>
    <w:rsid w:val="002A0B82"/>
    <w:rsid w:val="002B3729"/>
    <w:rsid w:val="002B7837"/>
    <w:rsid w:val="002C08CA"/>
    <w:rsid w:val="002C0FFE"/>
    <w:rsid w:val="002C20E7"/>
    <w:rsid w:val="002C771F"/>
    <w:rsid w:val="002D041D"/>
    <w:rsid w:val="002D0D81"/>
    <w:rsid w:val="002D236F"/>
    <w:rsid w:val="002E5DBF"/>
    <w:rsid w:val="002F6065"/>
    <w:rsid w:val="00302BEC"/>
    <w:rsid w:val="003120EB"/>
    <w:rsid w:val="00326EAC"/>
    <w:rsid w:val="00330251"/>
    <w:rsid w:val="00333F66"/>
    <w:rsid w:val="00354358"/>
    <w:rsid w:val="00363FA3"/>
    <w:rsid w:val="00371A3D"/>
    <w:rsid w:val="00384CED"/>
    <w:rsid w:val="003B32D7"/>
    <w:rsid w:val="003B4DDD"/>
    <w:rsid w:val="003B5DCD"/>
    <w:rsid w:val="003C0520"/>
    <w:rsid w:val="003D46F7"/>
    <w:rsid w:val="003D78DE"/>
    <w:rsid w:val="003F4DA8"/>
    <w:rsid w:val="004038AF"/>
    <w:rsid w:val="00406806"/>
    <w:rsid w:val="00413C5F"/>
    <w:rsid w:val="00426782"/>
    <w:rsid w:val="00432F39"/>
    <w:rsid w:val="00447DED"/>
    <w:rsid w:val="00453D48"/>
    <w:rsid w:val="00457C17"/>
    <w:rsid w:val="00466453"/>
    <w:rsid w:val="00466CFE"/>
    <w:rsid w:val="00470D5B"/>
    <w:rsid w:val="00472611"/>
    <w:rsid w:val="00477F85"/>
    <w:rsid w:val="00490756"/>
    <w:rsid w:val="00494BAF"/>
    <w:rsid w:val="004A09CE"/>
    <w:rsid w:val="004A5439"/>
    <w:rsid w:val="004B12FB"/>
    <w:rsid w:val="004B1BFE"/>
    <w:rsid w:val="004C4990"/>
    <w:rsid w:val="004E0683"/>
    <w:rsid w:val="004F3BF4"/>
    <w:rsid w:val="0052720C"/>
    <w:rsid w:val="00541E42"/>
    <w:rsid w:val="005452CC"/>
    <w:rsid w:val="00553831"/>
    <w:rsid w:val="00566412"/>
    <w:rsid w:val="005668B6"/>
    <w:rsid w:val="005904F3"/>
    <w:rsid w:val="005A146B"/>
    <w:rsid w:val="005A694C"/>
    <w:rsid w:val="005B52A9"/>
    <w:rsid w:val="005C2F5A"/>
    <w:rsid w:val="005D525A"/>
    <w:rsid w:val="005E7B04"/>
    <w:rsid w:val="005F3961"/>
    <w:rsid w:val="005F5885"/>
    <w:rsid w:val="0060208B"/>
    <w:rsid w:val="00606166"/>
    <w:rsid w:val="00607FB8"/>
    <w:rsid w:val="0063397A"/>
    <w:rsid w:val="00640779"/>
    <w:rsid w:val="00643777"/>
    <w:rsid w:val="006564A3"/>
    <w:rsid w:val="006710F4"/>
    <w:rsid w:val="006800AA"/>
    <w:rsid w:val="006843D4"/>
    <w:rsid w:val="006A1F1B"/>
    <w:rsid w:val="006A51EE"/>
    <w:rsid w:val="006C011D"/>
    <w:rsid w:val="006C4C56"/>
    <w:rsid w:val="006D77A2"/>
    <w:rsid w:val="006F018E"/>
    <w:rsid w:val="006F5FE0"/>
    <w:rsid w:val="007053EF"/>
    <w:rsid w:val="00711342"/>
    <w:rsid w:val="00711439"/>
    <w:rsid w:val="00727012"/>
    <w:rsid w:val="00731953"/>
    <w:rsid w:val="00731A77"/>
    <w:rsid w:val="00741971"/>
    <w:rsid w:val="00751D7B"/>
    <w:rsid w:val="0075599E"/>
    <w:rsid w:val="0075612A"/>
    <w:rsid w:val="00772AC5"/>
    <w:rsid w:val="00782211"/>
    <w:rsid w:val="007968E0"/>
    <w:rsid w:val="007F494C"/>
    <w:rsid w:val="007F7EB8"/>
    <w:rsid w:val="00801F8D"/>
    <w:rsid w:val="0083224E"/>
    <w:rsid w:val="0083668B"/>
    <w:rsid w:val="00844E40"/>
    <w:rsid w:val="0084529F"/>
    <w:rsid w:val="008465E5"/>
    <w:rsid w:val="00862231"/>
    <w:rsid w:val="00871B24"/>
    <w:rsid w:val="008804C8"/>
    <w:rsid w:val="00881277"/>
    <w:rsid w:val="0089020C"/>
    <w:rsid w:val="008A600A"/>
    <w:rsid w:val="008B1199"/>
    <w:rsid w:val="008B1D34"/>
    <w:rsid w:val="008C5D6A"/>
    <w:rsid w:val="008C5FD5"/>
    <w:rsid w:val="008D3A22"/>
    <w:rsid w:val="008D3E56"/>
    <w:rsid w:val="008D75CE"/>
    <w:rsid w:val="008E4052"/>
    <w:rsid w:val="008E5677"/>
    <w:rsid w:val="008E7D13"/>
    <w:rsid w:val="009147AF"/>
    <w:rsid w:val="00924F90"/>
    <w:rsid w:val="00925B3E"/>
    <w:rsid w:val="0093059F"/>
    <w:rsid w:val="009310B9"/>
    <w:rsid w:val="009323B6"/>
    <w:rsid w:val="00935A33"/>
    <w:rsid w:val="00950D46"/>
    <w:rsid w:val="009A4404"/>
    <w:rsid w:val="009A76F1"/>
    <w:rsid w:val="009E2E88"/>
    <w:rsid w:val="009F0FDA"/>
    <w:rsid w:val="009F39F5"/>
    <w:rsid w:val="00A1527F"/>
    <w:rsid w:val="00A15AAA"/>
    <w:rsid w:val="00A33909"/>
    <w:rsid w:val="00A40154"/>
    <w:rsid w:val="00A42CE8"/>
    <w:rsid w:val="00AA02E2"/>
    <w:rsid w:val="00AB344D"/>
    <w:rsid w:val="00AC2974"/>
    <w:rsid w:val="00AD043F"/>
    <w:rsid w:val="00AD190C"/>
    <w:rsid w:val="00AD6B7F"/>
    <w:rsid w:val="00AE15F1"/>
    <w:rsid w:val="00AE5199"/>
    <w:rsid w:val="00AE5A60"/>
    <w:rsid w:val="00AE6981"/>
    <w:rsid w:val="00AF1EF6"/>
    <w:rsid w:val="00AF41AC"/>
    <w:rsid w:val="00B04101"/>
    <w:rsid w:val="00B21A71"/>
    <w:rsid w:val="00B23049"/>
    <w:rsid w:val="00B32AE1"/>
    <w:rsid w:val="00B3557D"/>
    <w:rsid w:val="00B451C2"/>
    <w:rsid w:val="00B77BCF"/>
    <w:rsid w:val="00B934AB"/>
    <w:rsid w:val="00BD385D"/>
    <w:rsid w:val="00BE6253"/>
    <w:rsid w:val="00BE701B"/>
    <w:rsid w:val="00BF7A17"/>
    <w:rsid w:val="00C10A09"/>
    <w:rsid w:val="00C1346B"/>
    <w:rsid w:val="00C241F6"/>
    <w:rsid w:val="00C2574D"/>
    <w:rsid w:val="00C27AFB"/>
    <w:rsid w:val="00C3626E"/>
    <w:rsid w:val="00C46526"/>
    <w:rsid w:val="00C93E96"/>
    <w:rsid w:val="00CA6440"/>
    <w:rsid w:val="00CB0ED3"/>
    <w:rsid w:val="00CB130B"/>
    <w:rsid w:val="00CC2846"/>
    <w:rsid w:val="00CD64B5"/>
    <w:rsid w:val="00CD77C9"/>
    <w:rsid w:val="00CF1B11"/>
    <w:rsid w:val="00D016A1"/>
    <w:rsid w:val="00D054AA"/>
    <w:rsid w:val="00D05B76"/>
    <w:rsid w:val="00D11699"/>
    <w:rsid w:val="00D1512A"/>
    <w:rsid w:val="00D32C2C"/>
    <w:rsid w:val="00D43BBE"/>
    <w:rsid w:val="00D57D14"/>
    <w:rsid w:val="00D700BE"/>
    <w:rsid w:val="00D848EF"/>
    <w:rsid w:val="00D86AB5"/>
    <w:rsid w:val="00D9669A"/>
    <w:rsid w:val="00D97748"/>
    <w:rsid w:val="00DA0B3E"/>
    <w:rsid w:val="00DA3556"/>
    <w:rsid w:val="00DB44C3"/>
    <w:rsid w:val="00DC2B29"/>
    <w:rsid w:val="00DF6852"/>
    <w:rsid w:val="00E037BA"/>
    <w:rsid w:val="00E11CAF"/>
    <w:rsid w:val="00E14026"/>
    <w:rsid w:val="00E375A5"/>
    <w:rsid w:val="00E403B5"/>
    <w:rsid w:val="00E412F7"/>
    <w:rsid w:val="00E54D3E"/>
    <w:rsid w:val="00E572A6"/>
    <w:rsid w:val="00E81D71"/>
    <w:rsid w:val="00E849FF"/>
    <w:rsid w:val="00ED7F82"/>
    <w:rsid w:val="00EF42A6"/>
    <w:rsid w:val="00F010EE"/>
    <w:rsid w:val="00F22646"/>
    <w:rsid w:val="00F52EAD"/>
    <w:rsid w:val="00F537AB"/>
    <w:rsid w:val="00F60187"/>
    <w:rsid w:val="00F63CAD"/>
    <w:rsid w:val="00F71944"/>
    <w:rsid w:val="00F728D2"/>
    <w:rsid w:val="00F72A2E"/>
    <w:rsid w:val="00F746C8"/>
    <w:rsid w:val="00F85D5C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4A3D"/>
  <w15:docId w15:val="{99A9C5F8-079D-4234-8306-B7F6D46E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07FB8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color w:val="0D0D0D"/>
      <w:sz w:val="28"/>
      <w:szCs w:val="32"/>
    </w:rPr>
  </w:style>
  <w:style w:type="paragraph" w:styleId="2">
    <w:name w:val="heading 2"/>
    <w:basedOn w:val="a0"/>
    <w:link w:val="20"/>
    <w:autoRedefine/>
    <w:qFormat/>
    <w:rsid w:val="00607FB8"/>
    <w:pPr>
      <w:numPr>
        <w:ilvl w:val="1"/>
        <w:numId w:val="2"/>
      </w:numPr>
      <w:spacing w:before="120" w:after="120" w:line="240" w:lineRule="auto"/>
      <w:ind w:left="0" w:firstLine="0"/>
      <w:outlineLvl w:val="1"/>
    </w:pPr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07FB8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color w:val="0D0D0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607FB8"/>
    <w:pPr>
      <w:keepNext/>
      <w:keepLines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0D0D0D"/>
      <w:sz w:val="28"/>
      <w:szCs w:val="32"/>
      <w:lang w:val="en-US"/>
    </w:rPr>
  </w:style>
  <w:style w:type="character" w:customStyle="1" w:styleId="20">
    <w:name w:val="Заголовок 2 Знак"/>
    <w:basedOn w:val="a1"/>
    <w:link w:val="2"/>
    <w:rsid w:val="00607FB8"/>
    <w:rPr>
      <w:rFonts w:ascii="Times New Roman" w:eastAsia="@Arial Unicode MS" w:hAnsi="Times New Roman" w:cs="Times New Roman"/>
      <w:b/>
      <w:bCs/>
      <w:caps/>
      <w:sz w:val="26"/>
      <w:szCs w:val="28"/>
      <w:lang w:eastAsia="ru-RU"/>
    </w:rPr>
  </w:style>
  <w:style w:type="paragraph" w:customStyle="1" w:styleId="31">
    <w:name w:val="Заголовок 31"/>
    <w:basedOn w:val="a0"/>
    <w:next w:val="a0"/>
    <w:uiPriority w:val="9"/>
    <w:unhideWhenUsed/>
    <w:qFormat/>
    <w:rsid w:val="00607FB8"/>
    <w:pPr>
      <w:keepNext/>
      <w:keepLines/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color w:val="0D0D0D"/>
      <w:sz w:val="24"/>
      <w:szCs w:val="24"/>
      <w:lang w:val="en-US"/>
    </w:rPr>
  </w:style>
  <w:style w:type="numbering" w:customStyle="1" w:styleId="12">
    <w:name w:val="Нет списка1"/>
    <w:next w:val="a3"/>
    <w:uiPriority w:val="99"/>
    <w:semiHidden/>
    <w:unhideWhenUsed/>
    <w:rsid w:val="00607FB8"/>
  </w:style>
  <w:style w:type="paragraph" w:styleId="a4">
    <w:name w:val="header"/>
    <w:basedOn w:val="a0"/>
    <w:link w:val="a5"/>
    <w:uiPriority w:val="99"/>
    <w:unhideWhenUsed/>
    <w:rsid w:val="00607FB8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hAnsi="Times New Roman"/>
      <w:lang w:val="en-US"/>
    </w:rPr>
  </w:style>
  <w:style w:type="character" w:customStyle="1" w:styleId="a5">
    <w:name w:val="Верхний колонтитул Знак"/>
    <w:basedOn w:val="a1"/>
    <w:link w:val="a4"/>
    <w:uiPriority w:val="99"/>
    <w:rsid w:val="00607FB8"/>
    <w:rPr>
      <w:rFonts w:ascii="Times New Roman" w:hAnsi="Times New Roman"/>
      <w:lang w:val="en-US"/>
    </w:rPr>
  </w:style>
  <w:style w:type="paragraph" w:styleId="a6">
    <w:name w:val="footer"/>
    <w:basedOn w:val="a0"/>
    <w:link w:val="a7"/>
    <w:uiPriority w:val="99"/>
    <w:unhideWhenUsed/>
    <w:rsid w:val="00607FB8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hAnsi="Times New Roman"/>
      <w:lang w:val="en-US"/>
    </w:rPr>
  </w:style>
  <w:style w:type="character" w:customStyle="1" w:styleId="a7">
    <w:name w:val="Нижний колонтитул Знак"/>
    <w:basedOn w:val="a1"/>
    <w:link w:val="a6"/>
    <w:uiPriority w:val="99"/>
    <w:rsid w:val="00607FB8"/>
    <w:rPr>
      <w:rFonts w:ascii="Times New Roman" w:hAnsi="Times New Roman"/>
      <w:lang w:val="en-US"/>
    </w:rPr>
  </w:style>
  <w:style w:type="paragraph" w:styleId="a8">
    <w:name w:val="endnote text"/>
    <w:basedOn w:val="a0"/>
    <w:link w:val="a9"/>
    <w:uiPriority w:val="99"/>
    <w:semiHidden/>
    <w:unhideWhenUsed/>
    <w:rsid w:val="00607FB8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Текст концевой сноски Знак"/>
    <w:basedOn w:val="a1"/>
    <w:link w:val="a8"/>
    <w:uiPriority w:val="99"/>
    <w:semiHidden/>
    <w:rsid w:val="00607FB8"/>
    <w:rPr>
      <w:rFonts w:ascii="Times New Roman" w:hAnsi="Times New Roman"/>
      <w:sz w:val="20"/>
      <w:szCs w:val="20"/>
      <w:lang w:val="en-US"/>
    </w:rPr>
  </w:style>
  <w:style w:type="character" w:styleId="aa">
    <w:name w:val="endnote reference"/>
    <w:basedOn w:val="a1"/>
    <w:uiPriority w:val="99"/>
    <w:semiHidden/>
    <w:unhideWhenUsed/>
    <w:rsid w:val="00607FB8"/>
    <w:rPr>
      <w:vertAlign w:val="superscript"/>
    </w:rPr>
  </w:style>
  <w:style w:type="paragraph" w:styleId="ab">
    <w:name w:val="footnote text"/>
    <w:basedOn w:val="a0"/>
    <w:link w:val="ac"/>
    <w:uiPriority w:val="99"/>
    <w:semiHidden/>
    <w:unhideWhenUsed/>
    <w:rsid w:val="00607FB8"/>
    <w:pPr>
      <w:spacing w:after="0" w:line="240" w:lineRule="auto"/>
      <w:ind w:firstLine="425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semiHidden/>
    <w:rsid w:val="00607FB8"/>
    <w:rPr>
      <w:rFonts w:ascii="Times New Roman" w:hAnsi="Times New Roman"/>
      <w:sz w:val="20"/>
      <w:szCs w:val="20"/>
      <w:lang w:val="en-US"/>
    </w:rPr>
  </w:style>
  <w:style w:type="character" w:styleId="ad">
    <w:name w:val="footnote reference"/>
    <w:basedOn w:val="a1"/>
    <w:uiPriority w:val="99"/>
    <w:semiHidden/>
    <w:unhideWhenUsed/>
    <w:rsid w:val="00607FB8"/>
    <w:rPr>
      <w:vertAlign w:val="superscript"/>
    </w:rPr>
  </w:style>
  <w:style w:type="paragraph" w:styleId="ae">
    <w:name w:val="List Paragraph"/>
    <w:basedOn w:val="a0"/>
    <w:uiPriority w:val="34"/>
    <w:qFormat/>
    <w:rsid w:val="00607FB8"/>
    <w:pPr>
      <w:spacing w:after="0" w:line="276" w:lineRule="auto"/>
      <w:ind w:left="720" w:firstLine="425"/>
      <w:contextualSpacing/>
      <w:jc w:val="both"/>
    </w:pPr>
    <w:rPr>
      <w:rFonts w:ascii="Times New Roman" w:hAnsi="Times New Roman"/>
      <w:lang w:val="en-US"/>
    </w:rPr>
  </w:style>
  <w:style w:type="paragraph" w:styleId="a">
    <w:name w:val="List Bullet"/>
    <w:basedOn w:val="a0"/>
    <w:uiPriority w:val="99"/>
    <w:unhideWhenUsed/>
    <w:rsid w:val="00607FB8"/>
    <w:pPr>
      <w:numPr>
        <w:numId w:val="1"/>
      </w:numPr>
      <w:spacing w:after="0" w:line="240" w:lineRule="auto"/>
      <w:contextualSpacing/>
      <w:jc w:val="both"/>
    </w:pPr>
    <w:rPr>
      <w:rFonts w:ascii="Times New Roman" w:hAnsi="Times New Roman"/>
      <w:lang w:val="en-US"/>
    </w:rPr>
  </w:style>
  <w:style w:type="paragraph" w:customStyle="1" w:styleId="Default">
    <w:name w:val="Default"/>
    <w:rsid w:val="00607F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310">
    <w:name w:val="Оглавление 31"/>
    <w:basedOn w:val="a0"/>
    <w:next w:val="a0"/>
    <w:uiPriority w:val="39"/>
    <w:rsid w:val="00607FB8"/>
    <w:pPr>
      <w:spacing w:after="0" w:line="276" w:lineRule="auto"/>
      <w:ind w:left="220" w:firstLine="425"/>
    </w:pPr>
    <w:rPr>
      <w:sz w:val="20"/>
      <w:szCs w:val="20"/>
      <w:lang w:val="en-US"/>
    </w:rPr>
  </w:style>
  <w:style w:type="character" w:customStyle="1" w:styleId="af">
    <w:name w:val="Основной Знак"/>
    <w:link w:val="af0"/>
    <w:locked/>
    <w:rsid w:val="00607FB8"/>
    <w:rPr>
      <w:rFonts w:ascii="NewtonCSanPin" w:hAnsi="NewtonCSanPin"/>
      <w:color w:val="000000"/>
      <w:sz w:val="21"/>
      <w:szCs w:val="21"/>
    </w:rPr>
  </w:style>
  <w:style w:type="paragraph" w:customStyle="1" w:styleId="af0">
    <w:name w:val="Основной"/>
    <w:basedOn w:val="a0"/>
    <w:link w:val="af"/>
    <w:rsid w:val="00607FB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qFormat/>
    <w:rsid w:val="00607FB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3">
    <w:name w:val="Основной текст1"/>
    <w:basedOn w:val="a1"/>
    <w:rsid w:val="00607FB8"/>
    <w:rPr>
      <w:shd w:val="clear" w:color="auto" w:fill="FFFFFF"/>
    </w:rPr>
  </w:style>
  <w:style w:type="paragraph" w:styleId="af1">
    <w:name w:val="Body Text"/>
    <w:basedOn w:val="a0"/>
    <w:link w:val="af2"/>
    <w:semiHidden/>
    <w:rsid w:val="00607FB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semiHidden/>
    <w:rsid w:val="00607FB8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07FB8"/>
    <w:rPr>
      <w:rFonts w:ascii="Times New Roman" w:eastAsia="Times New Roman" w:hAnsi="Times New Roman" w:cs="Times New Roman"/>
      <w:b/>
      <w:color w:val="0D0D0D"/>
      <w:sz w:val="28"/>
      <w:szCs w:val="32"/>
    </w:rPr>
  </w:style>
  <w:style w:type="character" w:customStyle="1" w:styleId="30">
    <w:name w:val="Заголовок 3 Знак"/>
    <w:basedOn w:val="a1"/>
    <w:link w:val="3"/>
    <w:uiPriority w:val="9"/>
    <w:rsid w:val="00607FB8"/>
    <w:rPr>
      <w:rFonts w:ascii="Times New Roman" w:eastAsia="Times New Roman" w:hAnsi="Times New Roman" w:cs="Times New Roman"/>
      <w:b/>
      <w:color w:val="0D0D0D"/>
      <w:sz w:val="24"/>
      <w:szCs w:val="24"/>
    </w:rPr>
  </w:style>
  <w:style w:type="paragraph" w:customStyle="1" w:styleId="14">
    <w:name w:val="Заголовок оглавления1"/>
    <w:basedOn w:val="1"/>
    <w:next w:val="a0"/>
    <w:uiPriority w:val="39"/>
    <w:unhideWhenUsed/>
    <w:qFormat/>
    <w:rsid w:val="00607FB8"/>
  </w:style>
  <w:style w:type="paragraph" w:customStyle="1" w:styleId="110">
    <w:name w:val="Оглавление 11"/>
    <w:basedOn w:val="a0"/>
    <w:next w:val="a0"/>
    <w:autoRedefine/>
    <w:uiPriority w:val="39"/>
    <w:unhideWhenUsed/>
    <w:rsid w:val="00607FB8"/>
    <w:pPr>
      <w:spacing w:before="360" w:after="0" w:line="276" w:lineRule="auto"/>
      <w:ind w:firstLine="425"/>
    </w:pPr>
    <w:rPr>
      <w:rFonts w:ascii="Cambria" w:hAnsi="Cambria"/>
      <w:b/>
      <w:bCs/>
      <w:caps/>
      <w:sz w:val="24"/>
      <w:szCs w:val="24"/>
      <w:lang w:val="en-US"/>
    </w:rPr>
  </w:style>
  <w:style w:type="paragraph" w:customStyle="1" w:styleId="21">
    <w:name w:val="Оглавление 21"/>
    <w:basedOn w:val="a0"/>
    <w:next w:val="a0"/>
    <w:autoRedefine/>
    <w:uiPriority w:val="39"/>
    <w:unhideWhenUsed/>
    <w:rsid w:val="00607FB8"/>
    <w:pPr>
      <w:spacing w:before="240" w:after="0" w:line="276" w:lineRule="auto"/>
      <w:ind w:firstLine="425"/>
    </w:pPr>
    <w:rPr>
      <w:b/>
      <w:bCs/>
      <w:sz w:val="20"/>
      <w:szCs w:val="20"/>
      <w:lang w:val="en-US"/>
    </w:rPr>
  </w:style>
  <w:style w:type="character" w:customStyle="1" w:styleId="15">
    <w:name w:val="Гиперссылка1"/>
    <w:basedOn w:val="a1"/>
    <w:uiPriority w:val="99"/>
    <w:unhideWhenUsed/>
    <w:rsid w:val="00607FB8"/>
    <w:rPr>
      <w:color w:val="0000FF"/>
      <w:u w:val="single"/>
    </w:rPr>
  </w:style>
  <w:style w:type="paragraph" w:customStyle="1" w:styleId="41">
    <w:name w:val="Оглавление 41"/>
    <w:basedOn w:val="a0"/>
    <w:next w:val="a0"/>
    <w:autoRedefine/>
    <w:uiPriority w:val="39"/>
    <w:unhideWhenUsed/>
    <w:rsid w:val="00607FB8"/>
    <w:pPr>
      <w:spacing w:after="0" w:line="276" w:lineRule="auto"/>
      <w:ind w:left="440" w:firstLine="425"/>
    </w:pPr>
    <w:rPr>
      <w:sz w:val="20"/>
      <w:szCs w:val="20"/>
      <w:lang w:val="en-US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607FB8"/>
    <w:pPr>
      <w:spacing w:after="0" w:line="276" w:lineRule="auto"/>
      <w:ind w:left="660" w:firstLine="425"/>
    </w:pPr>
    <w:rPr>
      <w:sz w:val="20"/>
      <w:szCs w:val="20"/>
      <w:lang w:val="en-US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607FB8"/>
    <w:pPr>
      <w:spacing w:after="0" w:line="276" w:lineRule="auto"/>
      <w:ind w:left="880" w:firstLine="425"/>
    </w:pPr>
    <w:rPr>
      <w:sz w:val="20"/>
      <w:szCs w:val="20"/>
      <w:lang w:val="en-US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607FB8"/>
    <w:pPr>
      <w:spacing w:after="0" w:line="276" w:lineRule="auto"/>
      <w:ind w:left="1100" w:firstLine="425"/>
    </w:pPr>
    <w:rPr>
      <w:sz w:val="20"/>
      <w:szCs w:val="20"/>
      <w:lang w:val="en-US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607FB8"/>
    <w:pPr>
      <w:spacing w:after="0" w:line="276" w:lineRule="auto"/>
      <w:ind w:left="1320" w:firstLine="425"/>
    </w:pPr>
    <w:rPr>
      <w:sz w:val="20"/>
      <w:szCs w:val="20"/>
      <w:lang w:val="en-US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607FB8"/>
    <w:pPr>
      <w:spacing w:after="0" w:line="276" w:lineRule="auto"/>
      <w:ind w:left="1540" w:firstLine="425"/>
    </w:pPr>
    <w:rPr>
      <w:sz w:val="20"/>
      <w:szCs w:val="20"/>
      <w:lang w:val="en-US"/>
    </w:rPr>
  </w:style>
  <w:style w:type="paragraph" w:styleId="af3">
    <w:name w:val="Balloon Text"/>
    <w:basedOn w:val="a0"/>
    <w:link w:val="af4"/>
    <w:uiPriority w:val="99"/>
    <w:semiHidden/>
    <w:unhideWhenUsed/>
    <w:rsid w:val="00607FB8"/>
    <w:pPr>
      <w:spacing w:after="0" w:line="240" w:lineRule="auto"/>
      <w:ind w:firstLine="425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07FB8"/>
    <w:rPr>
      <w:rFonts w:ascii="Tahoma" w:hAnsi="Tahoma" w:cs="Tahoma"/>
      <w:sz w:val="16"/>
      <w:szCs w:val="16"/>
      <w:lang w:val="en-US"/>
    </w:rPr>
  </w:style>
  <w:style w:type="character" w:customStyle="1" w:styleId="111">
    <w:name w:val="Заголовок 1 Знак1"/>
    <w:basedOn w:val="a1"/>
    <w:uiPriority w:val="9"/>
    <w:rsid w:val="00607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1">
    <w:name w:val="Заголовок 3 Знак1"/>
    <w:basedOn w:val="a1"/>
    <w:uiPriority w:val="9"/>
    <w:semiHidden/>
    <w:rsid w:val="00607F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5">
    <w:name w:val="Hyperlink"/>
    <w:basedOn w:val="a1"/>
    <w:uiPriority w:val="99"/>
    <w:unhideWhenUsed/>
    <w:rsid w:val="00607FB8"/>
    <w:rPr>
      <w:color w:val="0563C1" w:themeColor="hyperlink"/>
      <w:u w:val="single"/>
    </w:rPr>
  </w:style>
  <w:style w:type="paragraph" w:styleId="af6">
    <w:name w:val="Normal (Web)"/>
    <w:basedOn w:val="a0"/>
    <w:uiPriority w:val="99"/>
    <w:unhideWhenUsed/>
    <w:rsid w:val="0065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1"/>
    <w:uiPriority w:val="22"/>
    <w:qFormat/>
    <w:rsid w:val="006564A3"/>
    <w:rPr>
      <w:b/>
      <w:bCs/>
    </w:rPr>
  </w:style>
  <w:style w:type="table" w:styleId="af8">
    <w:name w:val="Table Grid"/>
    <w:basedOn w:val="a2"/>
    <w:uiPriority w:val="39"/>
    <w:rsid w:val="0047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2320,bqiaagaaeyqcaaagiaiaaaonfqaabbv9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E8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0">
    <w:name w:val="CharAttribute0"/>
    <w:rsid w:val="00413C5F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413C5F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925B3E"/>
    <w:rPr>
      <w:rFonts w:ascii="Times New Roman" w:eastAsia="Times New Roman"/>
      <w:i/>
      <w:sz w:val="28"/>
      <w:u w:val="single"/>
    </w:rPr>
  </w:style>
  <w:style w:type="paragraph" w:styleId="af9">
    <w:name w:val="TOC Heading"/>
    <w:basedOn w:val="1"/>
    <w:next w:val="a0"/>
    <w:uiPriority w:val="39"/>
    <w:semiHidden/>
    <w:unhideWhenUsed/>
    <w:qFormat/>
    <w:rsid w:val="0084529F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Cs w:val="28"/>
      <w:lang w:eastAsia="ru-RU"/>
    </w:rPr>
  </w:style>
  <w:style w:type="paragraph" w:styleId="16">
    <w:name w:val="toc 1"/>
    <w:basedOn w:val="a0"/>
    <w:next w:val="a0"/>
    <w:autoRedefine/>
    <w:uiPriority w:val="39"/>
    <w:unhideWhenUsed/>
    <w:rsid w:val="0084529F"/>
    <w:pPr>
      <w:spacing w:after="100"/>
    </w:pPr>
  </w:style>
  <w:style w:type="paragraph" w:styleId="22">
    <w:name w:val="toc 2"/>
    <w:basedOn w:val="a0"/>
    <w:next w:val="a0"/>
    <w:autoRedefine/>
    <w:uiPriority w:val="39"/>
    <w:unhideWhenUsed/>
    <w:rsid w:val="0084529F"/>
    <w:pPr>
      <w:spacing w:after="100"/>
      <w:ind w:left="220"/>
    </w:pPr>
  </w:style>
  <w:style w:type="paragraph" w:styleId="32">
    <w:name w:val="toc 3"/>
    <w:basedOn w:val="a0"/>
    <w:next w:val="a0"/>
    <w:autoRedefine/>
    <w:uiPriority w:val="39"/>
    <w:unhideWhenUsed/>
    <w:rsid w:val="0084529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Fsx/h9F66FHw4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4679-DB0A-4F85-BA2D-02B722D2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22371</Words>
  <Characters>127520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admin</cp:lastModifiedBy>
  <cp:revision>2</cp:revision>
  <cp:lastPrinted>2023-06-14T07:25:00Z</cp:lastPrinted>
  <dcterms:created xsi:type="dcterms:W3CDTF">2024-09-04T12:56:00Z</dcterms:created>
  <dcterms:modified xsi:type="dcterms:W3CDTF">2024-09-04T12:56:00Z</dcterms:modified>
</cp:coreProperties>
</file>