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F6" w:rsidRDefault="003D2D40" w:rsidP="00FD71F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713F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План </w:t>
      </w:r>
      <w:bookmarkStart w:id="0" w:name="_GoBack"/>
      <w:bookmarkEnd w:id="0"/>
      <w:r w:rsidRPr="00713F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методической работы</w:t>
      </w:r>
      <w:r w:rsidR="00CE0047" w:rsidRPr="00CE004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FD71F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ШМО</w:t>
      </w:r>
    </w:p>
    <w:p w:rsidR="00C53D0C" w:rsidRDefault="00CE0047" w:rsidP="004B3F9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начальных классов</w:t>
      </w:r>
      <w:r w:rsidR="003D2D40" w:rsidRPr="00713F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 2023/24</w:t>
      </w:r>
      <w:r w:rsidR="003D2D40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3D2D40" w:rsidRPr="00713F3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p w:rsidR="00205CC5" w:rsidRPr="00713F39" w:rsidRDefault="00205CC5" w:rsidP="004B3F9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0916" w:type="dxa"/>
        <w:tblInd w:w="-77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95"/>
        <w:gridCol w:w="4819"/>
        <w:gridCol w:w="1127"/>
        <w:gridCol w:w="2075"/>
      </w:tblGrid>
      <w:tr w:rsidR="004B015C" w:rsidRPr="00205CC5" w:rsidTr="00C248DB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837" w:rsidRPr="00205CC5" w:rsidRDefault="004C7837" w:rsidP="004B3F9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5CC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837" w:rsidRPr="00205CC5" w:rsidRDefault="004C7837" w:rsidP="004B3F9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05CC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37" w:rsidRDefault="004C7837" w:rsidP="004B3F9C">
            <w:pPr>
              <w:spacing w:before="0" w:beforeAutospacing="0" w:after="0" w:afterAutospacing="0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Сроки 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837" w:rsidRPr="00205CC5" w:rsidRDefault="004C7837" w:rsidP="004B3F9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</w:t>
            </w:r>
            <w:r w:rsidRPr="00205CC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4B015C" w:rsidRPr="00FD71F6" w:rsidTr="00C248DB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837" w:rsidRPr="003D2D40" w:rsidRDefault="004C7837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D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методических объединений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837" w:rsidRPr="00713F39" w:rsidRDefault="004C7837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методической работы ШМО за 2022-2023 учебный год. План методической работы ШМО на 2023-2024 учебный год. Анализ результатов </w:t>
            </w:r>
            <w:r w:rsidR="00CE00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Переход на ФОП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37" w:rsidRPr="004C7837" w:rsidRDefault="004C7837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047" w:rsidRDefault="00CE0047" w:rsidP="00CE00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Руководитель ШМО</w:t>
            </w:r>
          </w:p>
          <w:p w:rsidR="004C7837" w:rsidRPr="00CE0047" w:rsidRDefault="00CE0047" w:rsidP="00CE00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нач. классов</w:t>
            </w:r>
            <w:r w:rsidRPr="00CE00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B015C" w:rsidRPr="00F9425B" w:rsidTr="00C248DB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837" w:rsidRDefault="004C7837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Методический семинар </w:t>
            </w:r>
          </w:p>
          <w:p w:rsidR="004C7837" w:rsidRDefault="004C7837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C7837" w:rsidRDefault="004C7837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C7837" w:rsidRPr="00713F39" w:rsidRDefault="004C7837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837" w:rsidRPr="00713F39" w:rsidRDefault="004C7837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Новый порядок аттестации педагогов. Порядок оформления школьной документации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37" w:rsidRDefault="004C7837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047" w:rsidRDefault="004C7837" w:rsidP="00CE00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амдиректора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Баранова Н. В.</w:t>
            </w: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CE00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  <w:p w:rsidR="004C7837" w:rsidRPr="00713F39" w:rsidRDefault="00CE0047" w:rsidP="00CE00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нач. классов</w:t>
            </w:r>
          </w:p>
        </w:tc>
      </w:tr>
      <w:tr w:rsidR="004B015C" w:rsidRPr="00F9425B" w:rsidTr="00C248DB">
        <w:trPr>
          <w:trHeight w:val="8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837" w:rsidRPr="00713F39" w:rsidRDefault="004C7837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списка учителей, которые аттестуются в 2023/24 учебном году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837" w:rsidRPr="00713F39" w:rsidRDefault="004C7837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Спланировать методическое сопровождение учителей при подготовке к аттестации и в </w:t>
            </w:r>
            <w:proofErr w:type="spellStart"/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межаттестационный</w:t>
            </w:r>
            <w:proofErr w:type="spellEnd"/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период.</w:t>
            </w:r>
          </w:p>
          <w:p w:rsidR="004C7837" w:rsidRPr="00713F39" w:rsidRDefault="004C7837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список учителей, которые аттестуются на соответствие занимаемой должности.</w:t>
            </w:r>
          </w:p>
          <w:p w:rsidR="004C7837" w:rsidRPr="00713F39" w:rsidRDefault="004C7837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списки учителей, которые аттестуются на новые квалификационные категории «педагог-методист» и «педагог-наставник»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37" w:rsidRPr="00713F39" w:rsidRDefault="004C7837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047" w:rsidRDefault="00CE0047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CE0047" w:rsidRDefault="00CE0047" w:rsidP="00CE00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амдиректора </w:t>
            </w:r>
            <w:proofErr w:type="gramStart"/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Баранова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 В.</w:t>
            </w:r>
          </w:p>
          <w:p w:rsidR="003C0B54" w:rsidRDefault="003C0B54" w:rsidP="00CE00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Тимофеева Т.А.</w:t>
            </w:r>
          </w:p>
          <w:p w:rsidR="00CE0047" w:rsidRDefault="00CE0047" w:rsidP="00CE00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4C7837" w:rsidRPr="00CE0047" w:rsidRDefault="004C7837" w:rsidP="00CE004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4B015C" w:rsidRPr="00F9425B" w:rsidTr="00C248DB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837" w:rsidRPr="00713F39" w:rsidRDefault="004C7837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 молодых учителей и учителей-наставников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837" w:rsidRPr="00713F39" w:rsidRDefault="004C7837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</w:t>
            </w:r>
            <w:proofErr w:type="spellStart"/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взаимопосещение</w:t>
            </w:r>
            <w:proofErr w:type="spellEnd"/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уроков педагогами для обмена опытом и повышения уровня профессионального мастерства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37" w:rsidRPr="00713F39" w:rsidRDefault="004C7837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047" w:rsidRDefault="00CE0047" w:rsidP="00CE00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="003C0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ШМО</w:t>
            </w:r>
          </w:p>
          <w:p w:rsidR="00CE0047" w:rsidRDefault="00CE0047" w:rsidP="00CE00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Педагоги-наставники,</w:t>
            </w: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C7837" w:rsidRPr="00713F39" w:rsidRDefault="003C0B54" w:rsidP="00CE00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</w:t>
            </w:r>
            <w:r w:rsidR="00CE00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агоги высшей категории</w:t>
            </w:r>
          </w:p>
        </w:tc>
      </w:tr>
      <w:tr w:rsidR="004B015C" w:rsidRPr="003C0B54" w:rsidTr="00C248DB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837" w:rsidRDefault="004C7837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837" w:rsidRPr="00713F39" w:rsidRDefault="004C7837" w:rsidP="00F9425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планов открытых уроков</w:t>
            </w:r>
            <w:r w:rsidR="00CE00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1-4 классов</w:t>
            </w: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согласование входных диагностических работ для 2–</w:t>
            </w:r>
            <w:r w:rsidR="00F94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-х классов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37" w:rsidRPr="004C7837" w:rsidRDefault="004C7837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047" w:rsidRDefault="00CE0047" w:rsidP="00CE00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3C0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амд</w:t>
            </w: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="003C0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ШМО</w:t>
            </w:r>
          </w:p>
          <w:p w:rsidR="004C7837" w:rsidRPr="003C0B54" w:rsidRDefault="004C7837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B015C" w:rsidRPr="00CE0047" w:rsidTr="00C248DB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837" w:rsidRPr="00713F39" w:rsidRDefault="004C7837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Наставничество молодых и вновь прибывших специалистов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837" w:rsidRPr="00713F39" w:rsidRDefault="004C7837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Методическая помощь молодым и вновь прибывшим педагогам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37" w:rsidRPr="00713F39" w:rsidRDefault="004C7837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047" w:rsidRDefault="00CE0047" w:rsidP="00CE00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Руководитель ШМО</w:t>
            </w:r>
          </w:p>
          <w:p w:rsidR="004C7837" w:rsidRDefault="00CE0047" w:rsidP="00CE00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Педагоги-наставники</w:t>
            </w:r>
            <w:r w:rsidR="004C78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4C7837"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C7837" w:rsidRPr="00713F39" w:rsidRDefault="00CE0047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4C7837"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едагог-психолог</w:t>
            </w:r>
          </w:p>
        </w:tc>
      </w:tr>
      <w:tr w:rsidR="004C7837" w:rsidRPr="00FD71F6" w:rsidTr="00C248DB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837" w:rsidRPr="004C7837" w:rsidRDefault="004C7837" w:rsidP="004B3F9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C7837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Участие в методических мероприятиях на уровне школы, города, республики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837" w:rsidRPr="004C7837" w:rsidRDefault="004C7837" w:rsidP="004B3F9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C7837">
              <w:rPr>
                <w:rFonts w:hAnsi="Times New Roman" w:cs="Times New Roman"/>
                <w:sz w:val="24"/>
                <w:szCs w:val="24"/>
                <w:lang w:val="ru-RU"/>
              </w:rPr>
              <w:t>Повысить уровень профессиональной компетентности педагогов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37" w:rsidRPr="004C7837" w:rsidRDefault="004C7837" w:rsidP="004B3F9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C7837">
              <w:rPr>
                <w:rFonts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047" w:rsidRDefault="00CE0047" w:rsidP="00CE00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Руководители ШМО</w:t>
            </w:r>
          </w:p>
          <w:p w:rsidR="004C7837" w:rsidRPr="00CE0047" w:rsidRDefault="00CE0047" w:rsidP="00CE0047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Педагоги-наставники</w:t>
            </w:r>
          </w:p>
        </w:tc>
      </w:tr>
      <w:tr w:rsidR="004C7837" w:rsidRPr="00FD71F6" w:rsidTr="00C248DB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837" w:rsidRPr="004C7837" w:rsidRDefault="004C7837" w:rsidP="004B3F9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4C7837">
              <w:rPr>
                <w:rFonts w:hAnsi="Times New Roman" w:cs="Times New Roman"/>
                <w:sz w:val="24"/>
                <w:szCs w:val="24"/>
              </w:rPr>
              <w:t>Индивидуальные</w:t>
            </w:r>
            <w:proofErr w:type="spellEnd"/>
            <w:r w:rsidRPr="004C783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837">
              <w:rPr>
                <w:rFonts w:hAnsi="Times New Roman" w:cs="Times New Roman"/>
                <w:sz w:val="24"/>
                <w:szCs w:val="24"/>
              </w:rPr>
              <w:t>консультации</w:t>
            </w:r>
            <w:proofErr w:type="spellEnd"/>
            <w:r w:rsidRPr="004C783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837">
              <w:rPr>
                <w:rFonts w:hAnsi="Times New Roman" w:cs="Times New Roman"/>
                <w:sz w:val="24"/>
                <w:szCs w:val="24"/>
              </w:rPr>
              <w:t>для</w:t>
            </w:r>
            <w:proofErr w:type="spellEnd"/>
            <w:r w:rsidRPr="004C783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837">
              <w:rPr>
                <w:rFonts w:hAnsi="Times New Roman" w:cs="Times New Roman"/>
                <w:sz w:val="24"/>
                <w:szCs w:val="24"/>
              </w:rPr>
              <w:t>педагогов</w:t>
            </w:r>
            <w:proofErr w:type="spell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837" w:rsidRPr="004C7837" w:rsidRDefault="004C7837" w:rsidP="004B3F9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C7837">
              <w:rPr>
                <w:rFonts w:hAnsi="Times New Roman" w:cs="Times New Roman"/>
                <w:sz w:val="24"/>
                <w:szCs w:val="24"/>
                <w:lang w:val="ru-RU"/>
              </w:rPr>
              <w:t>Оказать помощь в решении проблем обучения и воспитания учеников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37" w:rsidRPr="004C7837" w:rsidRDefault="004C7837" w:rsidP="004B3F9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C7837">
              <w:rPr>
                <w:rFonts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837" w:rsidRPr="004C7837" w:rsidRDefault="004C7837" w:rsidP="004B3F9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C7837">
              <w:rPr>
                <w:rFonts w:hAnsi="Times New Roman" w:cs="Times New Roman"/>
                <w:sz w:val="24"/>
                <w:szCs w:val="24"/>
                <w:lang w:val="ru-RU"/>
              </w:rPr>
              <w:t>Замдиректора по УВР, председатель методического совета, педагог-психолог</w:t>
            </w:r>
          </w:p>
        </w:tc>
      </w:tr>
      <w:tr w:rsidR="004B015C" w:rsidRPr="00FD71F6" w:rsidTr="00C248DB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837" w:rsidRPr="004C7837" w:rsidRDefault="004C7837" w:rsidP="004B3F9C">
            <w:pPr>
              <w:spacing w:before="0" w:beforeAutospacing="0" w:after="0" w:afterAutospacing="0"/>
            </w:pPr>
            <w:proofErr w:type="spellStart"/>
            <w:r w:rsidRPr="004C7837">
              <w:rPr>
                <w:rFonts w:hAnsi="Times New Roman" w:cs="Times New Roman"/>
                <w:sz w:val="24"/>
                <w:szCs w:val="24"/>
              </w:rPr>
              <w:t>Пополнение</w:t>
            </w:r>
            <w:proofErr w:type="spellEnd"/>
            <w:r w:rsidRPr="004C783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837">
              <w:rPr>
                <w:rFonts w:hAnsi="Times New Roman" w:cs="Times New Roman"/>
                <w:sz w:val="24"/>
                <w:szCs w:val="24"/>
              </w:rPr>
              <w:t>банка</w:t>
            </w:r>
            <w:proofErr w:type="spellEnd"/>
            <w:r w:rsidRPr="004C783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837">
              <w:rPr>
                <w:rFonts w:hAnsi="Times New Roman" w:cs="Times New Roman"/>
                <w:sz w:val="24"/>
                <w:szCs w:val="24"/>
              </w:rPr>
              <w:t>методических</w:t>
            </w:r>
            <w:proofErr w:type="spellEnd"/>
            <w:r w:rsidRPr="004C783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837">
              <w:rPr>
                <w:rFonts w:hAnsi="Times New Roman" w:cs="Times New Roman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837" w:rsidRPr="004C7837" w:rsidRDefault="004C7837" w:rsidP="004B3F9C">
            <w:pPr>
              <w:spacing w:before="0" w:beforeAutospacing="0" w:after="0" w:afterAutospacing="0"/>
              <w:rPr>
                <w:lang w:val="ru-RU"/>
              </w:rPr>
            </w:pPr>
            <w:r w:rsidRPr="004C7837">
              <w:rPr>
                <w:rFonts w:hAnsi="Times New Roman" w:cs="Times New Roman"/>
                <w:sz w:val="24"/>
                <w:szCs w:val="24"/>
                <w:lang w:val="ru-RU"/>
              </w:rPr>
              <w:t>Проконтролировать пополнение электронного банка методических материалов в локальной сети школы (общий доступ): конспекты, диагностики, приложения, авторские программы, задания по смысловому чтению, формирующему оцениванию, развитию функциональной грамотности, по подготовке к ВПР и т. д.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37" w:rsidRPr="004C7837" w:rsidRDefault="004C7837" w:rsidP="004B3F9C">
            <w:pPr>
              <w:spacing w:before="0" w:beforeAutospacing="0" w:after="0" w:afterAutospacing="0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4C7837">
              <w:rPr>
                <w:rFonts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047" w:rsidRDefault="00CE0047" w:rsidP="00CE00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="003C0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ШМО</w:t>
            </w:r>
          </w:p>
          <w:p w:rsidR="004C7837" w:rsidRPr="004C7837" w:rsidRDefault="00CE0047" w:rsidP="00CE0047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нач. классов</w:t>
            </w:r>
          </w:p>
        </w:tc>
      </w:tr>
      <w:tr w:rsidR="004B015C" w:rsidRPr="00FD71F6" w:rsidTr="00C248DB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837" w:rsidRPr="00713F39" w:rsidRDefault="004C7837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Методический с</w:t>
            </w: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еминар-практикум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837" w:rsidRPr="00713F39" w:rsidRDefault="004C7837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Школьное научное общество учащихся.  Работа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высокомотивированными</w:t>
            </w:r>
            <w:proofErr w:type="gramEnd"/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обучающимися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37" w:rsidRDefault="004C7837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047" w:rsidRDefault="00CE0047" w:rsidP="00CE00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</w:t>
            </w:r>
            <w:r w:rsidR="003C0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ШМО</w:t>
            </w:r>
          </w:p>
          <w:p w:rsidR="004C7837" w:rsidRPr="00713F39" w:rsidRDefault="00CE0047" w:rsidP="00CE004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нач. классов</w:t>
            </w:r>
          </w:p>
        </w:tc>
      </w:tr>
      <w:tr w:rsidR="004B015C" w:rsidRPr="00FD71F6" w:rsidTr="00C248DB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837" w:rsidRDefault="004C7837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837" w:rsidRPr="00713F39" w:rsidRDefault="004C7837" w:rsidP="00F9425B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работы ШМО с высокомотивированными обучающимися. Итоги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ВсОШ</w:t>
            </w:r>
            <w:proofErr w:type="spellEnd"/>
            <w:r w:rsidR="00CE00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 классов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Проектная деятельность обучающихся. Итоги </w:t>
            </w:r>
            <w:r w:rsidR="00F94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входного контроля 2-4 классов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37" w:rsidRDefault="004C7837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837" w:rsidRDefault="00CE0047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942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="003C0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уководитель</w:t>
            </w:r>
            <w:r w:rsidR="004C783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ШМО</w:t>
            </w:r>
          </w:p>
          <w:p w:rsidR="00F9425B" w:rsidRPr="00F9425B" w:rsidRDefault="00F9425B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нач. классов</w:t>
            </w:r>
          </w:p>
        </w:tc>
      </w:tr>
      <w:tr w:rsidR="004B015C" w:rsidRPr="00F9425B" w:rsidTr="00C248DB">
        <w:trPr>
          <w:trHeight w:val="8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837" w:rsidRPr="00713F39" w:rsidRDefault="004C7837" w:rsidP="004B3F9C">
            <w:pPr>
              <w:spacing w:before="0" w:beforeAutospacing="0" w:after="0" w:afterAutospacing="0"/>
              <w:rPr>
                <w:lang w:val="ru-RU"/>
              </w:rPr>
            </w:pP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Интерактивное методическое занятие «Особенности реализации федеральной рабочей программы по окружающему миру»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837" w:rsidRPr="00713F39" w:rsidRDefault="004C7837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Повысить уровень профессиональной компетентности педагогов начальной школы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37" w:rsidRPr="00713F39" w:rsidRDefault="004C7837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837" w:rsidRDefault="004C7837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  <w:r w:rsidR="003C0B5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уководитель ШМО учителей начальных классов</w:t>
            </w:r>
          </w:p>
          <w:p w:rsidR="00F9425B" w:rsidRPr="00713F39" w:rsidRDefault="00F9425B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нач. классов</w:t>
            </w:r>
          </w:p>
        </w:tc>
      </w:tr>
      <w:tr w:rsidR="004B015C" w:rsidRPr="00FD71F6" w:rsidTr="00C248DB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837" w:rsidRDefault="004C7837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837" w:rsidRPr="00713F39" w:rsidRDefault="004C7837" w:rsidP="00D647F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Обсудить входных диагностик. Организовать разбор заданий олимпиадного цикла. Обсудить вопрос реализации проектной деятельности обучающихся, особенно индивидуальные проекты на уровне среднего общего образования.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37" w:rsidRPr="004C7837" w:rsidRDefault="004C7837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7F8" w:rsidRDefault="00CE0047" w:rsidP="00D647F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647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D647F8" w:rsidRPr="00D647F8" w:rsidRDefault="00D647F8" w:rsidP="00D647F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нач. классов</w:t>
            </w:r>
            <w:r w:rsidRPr="00D647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4B015C" w:rsidRPr="00FD71F6" w:rsidTr="00C248DB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837" w:rsidRPr="00713F39" w:rsidRDefault="004C7837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Консультация для педагогов по использованию ресурсов 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«Моя школа»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837" w:rsidRPr="00713F39" w:rsidRDefault="004C7837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Рассказать, как готовить сценарий электронного урока, разработать электронное учебное пособие, публикацию, открытый урок и т. д.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37" w:rsidRPr="00713F39" w:rsidRDefault="004C7837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837" w:rsidRDefault="004C7837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D647F8" w:rsidRDefault="00D647F8" w:rsidP="00D647F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D647F8" w:rsidRPr="00713F39" w:rsidRDefault="00D647F8" w:rsidP="00D647F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нач. классов</w:t>
            </w:r>
          </w:p>
        </w:tc>
      </w:tr>
      <w:tr w:rsidR="004B015C" w:rsidRPr="00FD71F6" w:rsidTr="00C248DB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837" w:rsidRPr="00713F39" w:rsidRDefault="004C7837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Методический семинар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7837" w:rsidRPr="00713F39" w:rsidRDefault="004C7837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«Готовая карта </w:t>
            </w:r>
            <w:proofErr w:type="spellStart"/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педтехнологий</w:t>
            </w:r>
            <w:proofErr w:type="spellEnd"/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чтобы ученики достигали результатов по ФГОС и ФОП на каждом уроке» и мастер-класс «Разработка </w:t>
            </w:r>
            <w:proofErr w:type="spellStart"/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учебных занятий»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37" w:rsidRPr="00713F39" w:rsidRDefault="004C7837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7F8" w:rsidRDefault="00D647F8" w:rsidP="00D647F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4C7837" w:rsidRPr="00713F39" w:rsidRDefault="00D647F8" w:rsidP="00D647F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нач. классов</w:t>
            </w:r>
          </w:p>
        </w:tc>
      </w:tr>
      <w:tr w:rsidR="009B44E6" w:rsidRPr="00F9425B" w:rsidTr="00C248DB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4E6" w:rsidRPr="00713F39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Форум лучших наставнических практик 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PRO</w:t>
            </w: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наставничество»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4E6" w:rsidRPr="00713F39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подведение итогов реализации программы наставничества по секциям: секция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«Через призму опыта» для формы наставничества «учитель – учитель»; секция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«Не рядом, а вместе!» для формы наставничества «учитель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ученик»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E6" w:rsidRPr="00713F39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0047" w:rsidRDefault="00CE0047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амдиректора по УВР</w:t>
            </w:r>
          </w:p>
          <w:p w:rsidR="009B44E6" w:rsidRDefault="00CE0047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="009B44E6"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уратор наставничества</w:t>
            </w:r>
          </w:p>
          <w:p w:rsidR="00D647F8" w:rsidRDefault="00D647F8" w:rsidP="00D647F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D647F8" w:rsidRPr="00713F39" w:rsidRDefault="00D647F8" w:rsidP="00D647F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нач. классов</w:t>
            </w:r>
          </w:p>
        </w:tc>
      </w:tr>
      <w:tr w:rsidR="009B44E6" w:rsidRPr="00FD71F6" w:rsidTr="00C248DB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4E6" w:rsidRPr="00713F39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Метапредметная</w:t>
            </w:r>
            <w:proofErr w:type="spellEnd"/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неделя в начальной школе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4E6" w:rsidRPr="00713F39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мероприятия в рамках </w:t>
            </w:r>
            <w:proofErr w:type="spellStart"/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метапредметной</w:t>
            </w:r>
            <w:proofErr w:type="spellEnd"/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E6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7F8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УВР,</w:t>
            </w:r>
          </w:p>
          <w:p w:rsidR="009B44E6" w:rsidRPr="00713F39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уководитель методического объединения</w:t>
            </w:r>
            <w:r w:rsidR="00CE00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учителей начальной школы</w:t>
            </w:r>
          </w:p>
        </w:tc>
      </w:tr>
      <w:tr w:rsidR="009B44E6" w:rsidRPr="00FD71F6" w:rsidTr="00C248DB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4E6" w:rsidRPr="00713F39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Психологический тренинг «Профессиональная позиция педагога»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4E6" w:rsidRPr="00713F39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тренинг для педагогов с целью соотнесения собственной профессиональной позиции с целями и задачами ФГОС и ФОП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E6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4E6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НМР</w:t>
            </w: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</w:p>
          <w:p w:rsidR="00D647F8" w:rsidRDefault="00D647F8" w:rsidP="00D647F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D647F8" w:rsidRPr="00713F39" w:rsidRDefault="00D647F8" w:rsidP="00D647F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нач. классов</w:t>
            </w:r>
          </w:p>
        </w:tc>
      </w:tr>
      <w:tr w:rsidR="009B44E6" w:rsidRPr="00FD71F6" w:rsidTr="00C248DB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4E6" w:rsidRPr="00713F39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Школьная конференция «Умение учиться – стратегия успеха»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4E6" w:rsidRPr="00713F39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школьную конференцию для обучающихся</w:t>
            </w:r>
            <w:r w:rsidR="00D647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2-4 </w:t>
            </w: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-х классов в ходе </w:t>
            </w:r>
            <w:proofErr w:type="spellStart"/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мониторинга оценки качества образования. Организовать защиту </w:t>
            </w:r>
            <w:proofErr w:type="gramStart"/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 проектов</w:t>
            </w:r>
            <w:proofErr w:type="gramEnd"/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  <w:r w:rsidR="00EB5B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2-4</w:t>
            </w: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классов. Изучить уровень </w:t>
            </w:r>
            <w:proofErr w:type="spellStart"/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E6" w:rsidRPr="00713F39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47F8" w:rsidRDefault="00EB5B3A" w:rsidP="00D647F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647F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9B44E6" w:rsidRPr="00713F39" w:rsidRDefault="00D647F8" w:rsidP="00D647F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нач. классов</w:t>
            </w:r>
          </w:p>
        </w:tc>
      </w:tr>
      <w:tr w:rsidR="009B44E6" w:rsidRPr="00FD71F6" w:rsidTr="00C248DB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4E6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школьных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4E6" w:rsidRPr="00713F39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текущей успеваемости по предмету. Выявить проблемы неуспеваемости обучающихся группы риска.</w:t>
            </w:r>
          </w:p>
          <w:p w:rsidR="009B44E6" w:rsidRPr="00713F39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Провести анализ </w:t>
            </w:r>
            <w:proofErr w:type="spellStart"/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УУД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первое полугодие на уровне НОО.</w:t>
            </w:r>
          </w:p>
          <w:p w:rsidR="009B44E6" w:rsidRPr="00713F39" w:rsidRDefault="009B44E6" w:rsidP="00EB5B3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Провести анализ работы методических объединений за первое полугодие учебного года и корректировку плана работы на второе полугодие. 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E6" w:rsidRPr="004C7837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Декабрь 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B3A" w:rsidRDefault="00EB5B3A" w:rsidP="00EB5B3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9B44E6" w:rsidRPr="00EB5B3A" w:rsidRDefault="00EB5B3A" w:rsidP="00EB5B3A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Учителя нач. классов</w:t>
            </w:r>
          </w:p>
        </w:tc>
      </w:tr>
      <w:tr w:rsidR="009B44E6" w:rsidRPr="00FD71F6" w:rsidTr="00C248DB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4E6" w:rsidRPr="008A789C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Участие педагогов в семинаре «Функциональная грамотность как образовательный результат. </w:t>
            </w:r>
            <w:r w:rsidRPr="008A78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функциональной грамотности»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4E6" w:rsidRPr="00713F39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семинар для педагогов, чтобы повысить уровень профессиональной компетентности по вопросам оценивания функциональной грамотности, в том числе цифровой грамотности, по ФОП ООО и ФОП СОО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E6" w:rsidRPr="004C7837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4E6" w:rsidRPr="00FD71F6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71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EB5B3A" w:rsidRDefault="00EB5B3A" w:rsidP="00EB5B3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EB5B3A" w:rsidRPr="00FD71F6" w:rsidRDefault="00EB5B3A" w:rsidP="00EB5B3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нач. классов</w:t>
            </w:r>
          </w:p>
        </w:tc>
      </w:tr>
      <w:tr w:rsidR="009B44E6" w:rsidRPr="00FD71F6" w:rsidTr="00C248DB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4E6" w:rsidRPr="00713F39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Мастер-класс для педагогов «Как эффективно ликвидировать отставание»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4E6" w:rsidRPr="00713F39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мастер-класс для педагогов, у которых по результатам первого полугодия выявлено отставание и у которых обучающиеся показали низкие результаты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E6" w:rsidRPr="004C7837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4E6" w:rsidRPr="00FD71F6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71F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</w:p>
          <w:p w:rsidR="00EB5B3A" w:rsidRPr="00FD71F6" w:rsidRDefault="00EB5B3A" w:rsidP="004B3F9C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</w:tc>
      </w:tr>
      <w:tr w:rsidR="009B44E6" w:rsidRPr="00FD71F6" w:rsidTr="00C248DB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4E6" w:rsidRPr="00713F39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Неделя науки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4E6" w:rsidRPr="00713F39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мероприятия в рамках недели науки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E6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B3A" w:rsidRPr="00EB5B3A" w:rsidRDefault="00EB5B3A" w:rsidP="00EB5B3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амдиректора по УВР</w:t>
            </w:r>
            <w:r w:rsidRPr="00EB5B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Руководитель ШМО</w:t>
            </w:r>
          </w:p>
          <w:p w:rsidR="00EB5B3A" w:rsidRPr="00713F39" w:rsidRDefault="00EB5B3A" w:rsidP="00EB5B3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B5B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нач. классов</w:t>
            </w:r>
          </w:p>
        </w:tc>
      </w:tr>
      <w:tr w:rsidR="009B44E6" w:rsidRPr="00FD71F6" w:rsidTr="00C248DB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4E6" w:rsidRPr="00713F39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Заседание методического совета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4E6" w:rsidRPr="00713F39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 к ВПР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E6" w:rsidRPr="00713F39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4E6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УВР, </w:t>
            </w:r>
          </w:p>
          <w:p w:rsidR="00EB5B3A" w:rsidRDefault="00EB5B3A" w:rsidP="00EB5B3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EB5B3A" w:rsidRPr="00713F39" w:rsidRDefault="00EB5B3A" w:rsidP="00EB5B3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нач. классов</w:t>
            </w:r>
          </w:p>
        </w:tc>
      </w:tr>
      <w:tr w:rsidR="009B44E6" w:rsidRPr="00FD71F6" w:rsidTr="00C248DB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4E6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4E6" w:rsidRPr="00713F39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Подготовиться к оценке </w:t>
            </w:r>
            <w:proofErr w:type="spellStart"/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результатов. Обсудить работу педагогов по формированию и оценке </w:t>
            </w:r>
            <w:proofErr w:type="spellStart"/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УУД. Проанализировать участие педагогов в профессиональных конкурсах, семинарах, конференциях. Определить тех, кто будет готовить мастер-классы в марте. Обсудить вопросы о ликвидации отставания после первого полугодия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подготовке материалов к промежуточной аттестации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E6" w:rsidRPr="004C7837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4E6" w:rsidRPr="00FD71F6" w:rsidRDefault="00EB5B3A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амдиректора по УВР</w:t>
            </w:r>
          </w:p>
          <w:p w:rsidR="00EB5B3A" w:rsidRDefault="00EB5B3A" w:rsidP="00EB5B3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EB5B3A" w:rsidRPr="00EB5B3A" w:rsidRDefault="00EB5B3A" w:rsidP="00EB5B3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нач. классов</w:t>
            </w:r>
          </w:p>
        </w:tc>
      </w:tr>
      <w:tr w:rsidR="009B44E6" w:rsidRPr="00FD71F6" w:rsidTr="00C248DB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4E6" w:rsidRPr="00713F39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Заседание методического совета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4E6" w:rsidRPr="00713F39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к </w:t>
            </w:r>
            <w:r w:rsidR="00EB5B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-2024 по новому Порядку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E6" w:rsidRPr="00713F39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B3A" w:rsidRDefault="009B44E6" w:rsidP="00EB5B3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B5B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9B44E6" w:rsidRPr="00713F39" w:rsidRDefault="00EB5B3A" w:rsidP="00EB5B3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нач. классов </w:t>
            </w:r>
          </w:p>
        </w:tc>
      </w:tr>
      <w:tr w:rsidR="009B44E6" w:rsidRPr="00FD71F6" w:rsidTr="00C248DB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4E6" w:rsidRPr="00713F39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Фестиваль методических  идей «Браво, Учитель!»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4E6" w:rsidRPr="00713F39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мероприятия в рамках фестиваля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E6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B3A" w:rsidRDefault="009B44E6" w:rsidP="00EB5B3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B5B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9B44E6" w:rsidRPr="00713F39" w:rsidRDefault="00EB5B3A" w:rsidP="00EB5B3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нач. классов</w:t>
            </w:r>
          </w:p>
        </w:tc>
      </w:tr>
      <w:tr w:rsidR="009B44E6" w:rsidRPr="00FD71F6" w:rsidTr="00C248DB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4E6" w:rsidRPr="00713F39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Заседание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школьных </w:t>
            </w: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методических объединений учителей 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4E6" w:rsidRPr="008A789C" w:rsidRDefault="009B44E6" w:rsidP="00EB5B3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 ФОП НОО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E6" w:rsidRPr="004C7837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B3A" w:rsidRDefault="00EB5B3A" w:rsidP="00EB5B3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Руководитель ШМО</w:t>
            </w:r>
          </w:p>
          <w:p w:rsidR="009B44E6" w:rsidRPr="00EB5B3A" w:rsidRDefault="00EB5B3A" w:rsidP="00EB5B3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нач. классов</w:t>
            </w:r>
          </w:p>
        </w:tc>
      </w:tr>
      <w:tr w:rsidR="009B44E6" w:rsidRPr="00FD71F6" w:rsidTr="00C248DB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4E6" w:rsidRDefault="009B44E6" w:rsidP="004B3F9C">
            <w:pPr>
              <w:spacing w:before="0" w:beforeAutospacing="0" w:after="0" w:afterAutospacing="0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4E6" w:rsidRPr="00713F39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Обсудить проект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перечня учебников и учебных пособий на 2024/25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Проанализировать соответствие учебников и учебных пособий, включенных в перечень, требованиям ФПУ и ФГОС. Обсудить использование учебников, исключенных из ФПУ, в соответствии с установленными предельными сроками.</w:t>
            </w:r>
          </w:p>
          <w:p w:rsidR="009B44E6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E6" w:rsidRPr="00713F39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B3A" w:rsidRDefault="00EB5B3A" w:rsidP="00EB5B3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9B44E6" w:rsidRPr="00713F39" w:rsidRDefault="00EB5B3A" w:rsidP="00EB5B3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нач. классов</w:t>
            </w: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B44E6"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НМР</w:t>
            </w:r>
          </w:p>
        </w:tc>
      </w:tr>
      <w:tr w:rsidR="009B44E6" w:rsidRPr="00FD71F6" w:rsidTr="00C248DB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4E6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4E6" w:rsidRPr="00713F39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Обсудить вопросы подготовки обучающихся к промежуточной аттестации и </w:t>
            </w:r>
            <w:r w:rsidR="00EB5B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9B44E6" w:rsidRPr="00713F39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участие педагогов в олимпиадах, конкурсах и подготовку методического дня и фестиваля педагогических инноваций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E6" w:rsidRPr="004C7837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B3A" w:rsidRDefault="00EB5B3A" w:rsidP="00EB5B3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амдиректора по УВР</w:t>
            </w:r>
          </w:p>
          <w:p w:rsidR="00EB5B3A" w:rsidRDefault="00EB5B3A" w:rsidP="00EB5B3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9B44E6" w:rsidRPr="00EB5B3A" w:rsidRDefault="00EB5B3A" w:rsidP="00EB5B3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нач. классов</w:t>
            </w:r>
          </w:p>
        </w:tc>
      </w:tr>
      <w:tr w:rsidR="009B44E6" w:rsidRPr="00FD71F6" w:rsidTr="00C248DB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4E6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Заседания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44E6" w:rsidRPr="00713F39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выполнения ВПР, сопоставить их с текущими отметками обучающихся. Проанализировать результаты промежуточной аттестации, сопоставить их с текущими отметками обучающихся. Проанализировать результаты текущей успеваемости обучающихся по предметам за год. Проанализировать результаты диагностик функциональной грамотности. Сформировать предложения в план по формированию функциональной грамотности.</w:t>
            </w:r>
          </w:p>
          <w:p w:rsidR="009B44E6" w:rsidRPr="00713F39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участие педагогов в олимпиадах, конкурсах и фестивале педагогических инноваций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E6" w:rsidRPr="00713F39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B3A" w:rsidRDefault="00EB5B3A" w:rsidP="004B3F9C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9B44E6"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амдиректора по УВР, </w:t>
            </w:r>
          </w:p>
          <w:p w:rsidR="00EB5B3A" w:rsidRDefault="00EB5B3A" w:rsidP="00EB5B3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</w:t>
            </w:r>
          </w:p>
          <w:p w:rsidR="009B44E6" w:rsidRPr="00EB5B3A" w:rsidRDefault="00EB5B3A" w:rsidP="00EB5B3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нач. классов</w:t>
            </w:r>
          </w:p>
        </w:tc>
      </w:tr>
      <w:tr w:rsidR="009B44E6" w:rsidRPr="00FD71F6" w:rsidTr="00C248DB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44E6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Методическое совещание  </w:t>
            </w:r>
          </w:p>
          <w:p w:rsidR="009B44E6" w:rsidRPr="00713F39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44E6" w:rsidRPr="008A789C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методической работы, выявление ключевых проблем педагогического коллектива; поиск рациональных путей их решения. </w:t>
            </w:r>
            <w:r w:rsidRPr="008A78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Расширение информационного поля педагогов. Планирование задач на 2024/25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A78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E6" w:rsidRDefault="009B44E6" w:rsidP="004B3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5B3A" w:rsidRDefault="00EB5B3A" w:rsidP="00EB5B3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3F3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 УВР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Руководитель ШМО</w:t>
            </w:r>
          </w:p>
          <w:p w:rsidR="009B44E6" w:rsidRPr="00713F39" w:rsidRDefault="00EB5B3A" w:rsidP="00EB5B3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 нач. классов</w:t>
            </w:r>
          </w:p>
        </w:tc>
      </w:tr>
    </w:tbl>
    <w:p w:rsidR="003D2D40" w:rsidRPr="00EB5B3A" w:rsidRDefault="003D2D40" w:rsidP="004B3F9C">
      <w:pPr>
        <w:spacing w:before="0" w:beforeAutospacing="0" w:after="0" w:afterAutospacing="0"/>
        <w:rPr>
          <w:lang w:val="ru-RU"/>
        </w:rPr>
      </w:pPr>
    </w:p>
    <w:sectPr w:rsidR="003D2D40" w:rsidRPr="00EB5B3A" w:rsidSect="00205CC5">
      <w:pgSz w:w="11907" w:h="1683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C6963"/>
    <w:rsid w:val="00192583"/>
    <w:rsid w:val="00205CC5"/>
    <w:rsid w:val="002D33B1"/>
    <w:rsid w:val="002D3591"/>
    <w:rsid w:val="00320C10"/>
    <w:rsid w:val="003400FC"/>
    <w:rsid w:val="003514A0"/>
    <w:rsid w:val="003C0B54"/>
    <w:rsid w:val="003D2D40"/>
    <w:rsid w:val="004B015C"/>
    <w:rsid w:val="004B3F9C"/>
    <w:rsid w:val="004C7837"/>
    <w:rsid w:val="004F7E17"/>
    <w:rsid w:val="00562EE4"/>
    <w:rsid w:val="005A05CE"/>
    <w:rsid w:val="00653AF6"/>
    <w:rsid w:val="00713F39"/>
    <w:rsid w:val="008A789C"/>
    <w:rsid w:val="0090310D"/>
    <w:rsid w:val="009B44E6"/>
    <w:rsid w:val="00A97CA9"/>
    <w:rsid w:val="00B55260"/>
    <w:rsid w:val="00B73A5A"/>
    <w:rsid w:val="00C248DB"/>
    <w:rsid w:val="00C53D0C"/>
    <w:rsid w:val="00CE0047"/>
    <w:rsid w:val="00D27E4B"/>
    <w:rsid w:val="00D46514"/>
    <w:rsid w:val="00D647F8"/>
    <w:rsid w:val="00E438A1"/>
    <w:rsid w:val="00E634FD"/>
    <w:rsid w:val="00EB5B3A"/>
    <w:rsid w:val="00F01E19"/>
    <w:rsid w:val="00F9425B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1609"/>
  <w15:docId w15:val="{7CAAF7A5-2856-44EF-9321-5713CC0E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B3A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925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2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3</cp:revision>
  <cp:lastPrinted>2023-07-28T11:07:00Z</cp:lastPrinted>
  <dcterms:created xsi:type="dcterms:W3CDTF">2023-09-13T14:20:00Z</dcterms:created>
  <dcterms:modified xsi:type="dcterms:W3CDTF">2023-09-15T13:57:00Z</dcterms:modified>
</cp:coreProperties>
</file>