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DA" w:rsidRDefault="00E506DA" w:rsidP="00A2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FED" w:rsidRPr="00A24FED" w:rsidRDefault="00A24FED" w:rsidP="00A2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ED">
        <w:rPr>
          <w:rFonts w:ascii="Times New Roman" w:hAnsi="Times New Roman" w:cs="Times New Roman"/>
          <w:b/>
          <w:sz w:val="24"/>
          <w:szCs w:val="24"/>
        </w:rPr>
        <w:t>Программа семинара учителей математики и русского языка</w:t>
      </w:r>
    </w:p>
    <w:p w:rsidR="008F3D9A" w:rsidRDefault="00A24FED" w:rsidP="00A2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ED">
        <w:rPr>
          <w:rFonts w:ascii="Times New Roman" w:hAnsi="Times New Roman" w:cs="Times New Roman"/>
          <w:b/>
          <w:sz w:val="24"/>
          <w:szCs w:val="24"/>
        </w:rPr>
        <w:t>«Эффективные методики подготовки к ОГЭ, ЕГЭ»</w:t>
      </w:r>
    </w:p>
    <w:p w:rsidR="00044CD3" w:rsidRDefault="00044CD3" w:rsidP="00A2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044CD3" w:rsidTr="00A348CB">
        <w:tc>
          <w:tcPr>
            <w:tcW w:w="988" w:type="dxa"/>
          </w:tcPr>
          <w:p w:rsidR="00044CD3" w:rsidRDefault="00A348CB" w:rsidP="00A2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5242" w:type="dxa"/>
          </w:tcPr>
          <w:p w:rsidR="00044CD3" w:rsidRDefault="00A348CB" w:rsidP="00A2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</w:tcPr>
          <w:p w:rsidR="00044CD3" w:rsidRDefault="00A348CB" w:rsidP="00A2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044CD3" w:rsidTr="00A348CB">
        <w:tc>
          <w:tcPr>
            <w:tcW w:w="988" w:type="dxa"/>
          </w:tcPr>
          <w:p w:rsidR="00044CD3" w:rsidRPr="00A348CB" w:rsidRDefault="00A348CB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044CD3" w:rsidRPr="00A348CB" w:rsidRDefault="00A348CB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CB">
              <w:rPr>
                <w:rFonts w:ascii="Times New Roman" w:hAnsi="Times New Roman" w:cs="Times New Roman"/>
                <w:sz w:val="24"/>
                <w:szCs w:val="24"/>
              </w:rPr>
              <w:t>Регистрация гостей</w:t>
            </w:r>
          </w:p>
        </w:tc>
        <w:tc>
          <w:tcPr>
            <w:tcW w:w="3115" w:type="dxa"/>
          </w:tcPr>
          <w:p w:rsidR="00044CD3" w:rsidRPr="00A348CB" w:rsidRDefault="00A348CB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Pr="00A348CB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</w:tr>
      <w:tr w:rsidR="00044CD3" w:rsidTr="00A348CB">
        <w:tc>
          <w:tcPr>
            <w:tcW w:w="988" w:type="dxa"/>
          </w:tcPr>
          <w:p w:rsidR="00044CD3" w:rsidRPr="00A348CB" w:rsidRDefault="00A348CB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044CD3" w:rsidRPr="00A348CB" w:rsidRDefault="00A348CB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CB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3115" w:type="dxa"/>
          </w:tcPr>
          <w:p w:rsidR="00044CD3" w:rsidRPr="00A348CB" w:rsidRDefault="00A348CB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CB">
              <w:rPr>
                <w:rFonts w:ascii="Times New Roman" w:hAnsi="Times New Roman" w:cs="Times New Roman"/>
                <w:sz w:val="24"/>
                <w:szCs w:val="24"/>
              </w:rPr>
              <w:t>13.05.-13.45</w:t>
            </w:r>
          </w:p>
        </w:tc>
      </w:tr>
      <w:tr w:rsidR="00A348CB" w:rsidTr="00A348CB">
        <w:tc>
          <w:tcPr>
            <w:tcW w:w="988" w:type="dxa"/>
          </w:tcPr>
          <w:p w:rsidR="00A348CB" w:rsidRPr="00A348CB" w:rsidRDefault="00A348CB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A348CB" w:rsidRPr="00A348CB" w:rsidRDefault="00A348CB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C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Обсуждение </w:t>
            </w:r>
          </w:p>
        </w:tc>
        <w:tc>
          <w:tcPr>
            <w:tcW w:w="3115" w:type="dxa"/>
          </w:tcPr>
          <w:p w:rsidR="00A348CB" w:rsidRPr="00A348CB" w:rsidRDefault="00A348CB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CB">
              <w:rPr>
                <w:rFonts w:ascii="Times New Roman" w:hAnsi="Times New Roman" w:cs="Times New Roman"/>
                <w:sz w:val="24"/>
                <w:szCs w:val="24"/>
              </w:rPr>
              <w:t>13.50- 14.20</w:t>
            </w:r>
          </w:p>
        </w:tc>
      </w:tr>
    </w:tbl>
    <w:p w:rsidR="00044CD3" w:rsidRDefault="00044CD3" w:rsidP="00A2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CD3" w:rsidRDefault="00044CD3" w:rsidP="00A2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CD3" w:rsidRDefault="00044CD3" w:rsidP="00A2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CD3" w:rsidRDefault="00044CD3" w:rsidP="00A2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CD3" w:rsidRDefault="00044CD3" w:rsidP="00A2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CD3" w:rsidRDefault="00A348CB" w:rsidP="00A2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открытых уроков в рамках семинара</w:t>
      </w:r>
    </w:p>
    <w:p w:rsidR="00044CD3" w:rsidRDefault="00044CD3" w:rsidP="00A2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FED" w:rsidRDefault="00A24FED" w:rsidP="00A2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962"/>
        <w:gridCol w:w="2338"/>
        <w:gridCol w:w="2880"/>
        <w:gridCol w:w="858"/>
        <w:gridCol w:w="1265"/>
        <w:gridCol w:w="2329"/>
      </w:tblGrid>
      <w:tr w:rsidR="00A61CD0" w:rsidTr="00774BDD">
        <w:tc>
          <w:tcPr>
            <w:tcW w:w="962" w:type="dxa"/>
          </w:tcPr>
          <w:p w:rsidR="00A24FED" w:rsidRPr="00A24FED" w:rsidRDefault="00A24FED" w:rsidP="00A2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ED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338" w:type="dxa"/>
          </w:tcPr>
          <w:p w:rsidR="00A24FED" w:rsidRPr="00A24FED" w:rsidRDefault="00A24FED" w:rsidP="00A2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ED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880" w:type="dxa"/>
          </w:tcPr>
          <w:p w:rsidR="00A24FED" w:rsidRPr="00A24FED" w:rsidRDefault="00A24FED" w:rsidP="00A2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8" w:type="dxa"/>
          </w:tcPr>
          <w:p w:rsidR="00A24FED" w:rsidRPr="00A24FED" w:rsidRDefault="00A24FED" w:rsidP="00A2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5" w:type="dxa"/>
          </w:tcPr>
          <w:p w:rsidR="00A24FED" w:rsidRPr="00A24FED" w:rsidRDefault="00EE4300" w:rsidP="00A2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Время, </w:t>
            </w:r>
            <w:r w:rsidR="00A24FED" w:rsidRPr="00A24FE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329" w:type="dxa"/>
          </w:tcPr>
          <w:p w:rsidR="00A24FED" w:rsidRPr="00A24FED" w:rsidRDefault="00A24FED" w:rsidP="00A2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ED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</w:tr>
      <w:tr w:rsidR="00A61CD0" w:rsidTr="00774BDD">
        <w:tc>
          <w:tcPr>
            <w:tcW w:w="962" w:type="dxa"/>
          </w:tcPr>
          <w:p w:rsidR="00A24FED" w:rsidRPr="00A24FED" w:rsidRDefault="00A24FED" w:rsidP="00A6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A24FED" w:rsidRPr="00A24FED" w:rsidRDefault="00A24FED" w:rsidP="00A6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Н. М.</w:t>
            </w:r>
          </w:p>
        </w:tc>
        <w:tc>
          <w:tcPr>
            <w:tcW w:w="2880" w:type="dxa"/>
          </w:tcPr>
          <w:p w:rsidR="00A24FED" w:rsidRPr="00A24FED" w:rsidRDefault="00E506DA" w:rsidP="00A6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прототипов задач ОГЭ по геометрии</w:t>
            </w:r>
          </w:p>
        </w:tc>
        <w:tc>
          <w:tcPr>
            <w:tcW w:w="858" w:type="dxa"/>
          </w:tcPr>
          <w:p w:rsidR="00A24FED" w:rsidRPr="00A24FED" w:rsidRDefault="00A24FED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1265" w:type="dxa"/>
          </w:tcPr>
          <w:p w:rsidR="00EE4300" w:rsidRDefault="00E506DA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EE4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4FED" w:rsidRPr="00A24FED" w:rsidRDefault="00EE4300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329" w:type="dxa"/>
          </w:tcPr>
          <w:p w:rsidR="00A24FED" w:rsidRDefault="00E506DA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 М.</w:t>
            </w:r>
          </w:p>
          <w:p w:rsidR="00774BDD" w:rsidRPr="00A24FED" w:rsidRDefault="00774BDD" w:rsidP="0077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DD">
              <w:rPr>
                <w:rFonts w:ascii="Times New Roman" w:hAnsi="Times New Roman" w:cs="Times New Roman"/>
                <w:sz w:val="24"/>
                <w:szCs w:val="24"/>
              </w:rPr>
              <w:t>Александрова З.М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61CD0" w:rsidTr="00774BDD">
        <w:tc>
          <w:tcPr>
            <w:tcW w:w="962" w:type="dxa"/>
          </w:tcPr>
          <w:p w:rsidR="00A24FED" w:rsidRPr="00A24FED" w:rsidRDefault="00A24FED" w:rsidP="00A6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A24FED" w:rsidRPr="00A24FED" w:rsidRDefault="00A24FED" w:rsidP="00A6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 Г.</w:t>
            </w:r>
          </w:p>
        </w:tc>
        <w:tc>
          <w:tcPr>
            <w:tcW w:w="2880" w:type="dxa"/>
          </w:tcPr>
          <w:p w:rsidR="00A24FED" w:rsidRPr="00BB42C1" w:rsidRDefault="00A61CD0" w:rsidP="00A6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BB42C1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 в заданиях </w:t>
            </w:r>
            <w:r w:rsidR="00BB4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B42C1">
              <w:rPr>
                <w:rFonts w:ascii="Times New Roman" w:hAnsi="Times New Roman" w:cs="Times New Roman"/>
                <w:sz w:val="24"/>
                <w:szCs w:val="24"/>
              </w:rPr>
              <w:t xml:space="preserve"> части ОГЭ</w:t>
            </w:r>
          </w:p>
        </w:tc>
        <w:tc>
          <w:tcPr>
            <w:tcW w:w="858" w:type="dxa"/>
          </w:tcPr>
          <w:p w:rsidR="00A24FED" w:rsidRPr="00A24FED" w:rsidRDefault="00A24FED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265" w:type="dxa"/>
          </w:tcPr>
          <w:p w:rsidR="00A24FED" w:rsidRDefault="00E506DA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EE4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300" w:rsidRPr="00A24FED" w:rsidRDefault="00EE4300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329" w:type="dxa"/>
          </w:tcPr>
          <w:p w:rsidR="00A24FED" w:rsidRDefault="00E506DA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774BDD" w:rsidRPr="00A24FED" w:rsidRDefault="00774BDD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A61CD0" w:rsidTr="00774BDD">
        <w:tc>
          <w:tcPr>
            <w:tcW w:w="962" w:type="dxa"/>
          </w:tcPr>
          <w:p w:rsidR="00A24FED" w:rsidRPr="00A24FED" w:rsidRDefault="00A24FED" w:rsidP="00A6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A24FED" w:rsidRPr="00A24FED" w:rsidRDefault="00E506DA" w:rsidP="00A6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З. Ч.</w:t>
            </w:r>
          </w:p>
        </w:tc>
        <w:tc>
          <w:tcPr>
            <w:tcW w:w="2880" w:type="dxa"/>
          </w:tcPr>
          <w:p w:rsidR="00A24FED" w:rsidRPr="00A24FED" w:rsidRDefault="00E506DA" w:rsidP="00A6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858" w:type="dxa"/>
          </w:tcPr>
          <w:p w:rsidR="00A24FED" w:rsidRPr="00A24FED" w:rsidRDefault="00E506DA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65" w:type="dxa"/>
          </w:tcPr>
          <w:p w:rsidR="00A24FED" w:rsidRDefault="00E506DA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EE4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300" w:rsidRPr="00A24FED" w:rsidRDefault="00EE4300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329" w:type="dxa"/>
          </w:tcPr>
          <w:p w:rsidR="00A24FED" w:rsidRDefault="00E506DA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Е. Н.</w:t>
            </w:r>
          </w:p>
          <w:p w:rsidR="00774BDD" w:rsidRPr="00A24FED" w:rsidRDefault="00774BDD" w:rsidP="0077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DD">
              <w:rPr>
                <w:rFonts w:ascii="Times New Roman" w:hAnsi="Times New Roman" w:cs="Times New Roman"/>
                <w:sz w:val="24"/>
                <w:szCs w:val="24"/>
              </w:rPr>
              <w:t>Майрина</w:t>
            </w:r>
            <w:proofErr w:type="spellEnd"/>
            <w:r w:rsidRPr="00774BDD">
              <w:rPr>
                <w:rFonts w:ascii="Times New Roman" w:hAnsi="Times New Roman" w:cs="Times New Roman"/>
                <w:sz w:val="24"/>
                <w:szCs w:val="24"/>
              </w:rPr>
              <w:t xml:space="preserve"> А.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61CD0" w:rsidTr="00774BDD">
        <w:tc>
          <w:tcPr>
            <w:tcW w:w="962" w:type="dxa"/>
          </w:tcPr>
          <w:p w:rsidR="00A24FED" w:rsidRPr="00A24FED" w:rsidRDefault="00E506DA" w:rsidP="00A6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A24FED" w:rsidRPr="00A24FED" w:rsidRDefault="00E506DA" w:rsidP="00A6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В. Н.</w:t>
            </w:r>
          </w:p>
        </w:tc>
        <w:tc>
          <w:tcPr>
            <w:tcW w:w="2880" w:type="dxa"/>
          </w:tcPr>
          <w:p w:rsidR="00A24FED" w:rsidRPr="00A24FED" w:rsidRDefault="00E506DA" w:rsidP="00A6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подготовке в ОГЭ </w:t>
            </w:r>
          </w:p>
        </w:tc>
        <w:tc>
          <w:tcPr>
            <w:tcW w:w="858" w:type="dxa"/>
          </w:tcPr>
          <w:p w:rsidR="00A24FED" w:rsidRPr="00A24FED" w:rsidRDefault="00E506DA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65" w:type="dxa"/>
          </w:tcPr>
          <w:p w:rsidR="00A24FED" w:rsidRDefault="00E506DA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EE4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300" w:rsidRPr="00A24FED" w:rsidRDefault="00EE4300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329" w:type="dxa"/>
          </w:tcPr>
          <w:p w:rsidR="00A24FED" w:rsidRDefault="00E506DA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Созонова А. К.</w:t>
            </w:r>
          </w:p>
          <w:p w:rsidR="00E506DA" w:rsidRPr="00A24FED" w:rsidRDefault="00E506DA" w:rsidP="00A2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 Г.</w:t>
            </w:r>
          </w:p>
        </w:tc>
      </w:tr>
    </w:tbl>
    <w:p w:rsidR="00A24FED" w:rsidRPr="00A24FED" w:rsidRDefault="00A24FED" w:rsidP="00774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24FED" w:rsidRPr="00A2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5"/>
    <w:rsid w:val="00044CD3"/>
    <w:rsid w:val="00774BDD"/>
    <w:rsid w:val="007C1608"/>
    <w:rsid w:val="00A24FED"/>
    <w:rsid w:val="00A348CB"/>
    <w:rsid w:val="00A61CD0"/>
    <w:rsid w:val="00BB42C1"/>
    <w:rsid w:val="00BE23C2"/>
    <w:rsid w:val="00E506DA"/>
    <w:rsid w:val="00EE4300"/>
    <w:rsid w:val="00F6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8F2A"/>
  <w15:chartTrackingRefBased/>
  <w15:docId w15:val="{DDCBD80B-EA1C-4BCF-AA62-A63D3A24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2023-04-27T08:35:00Z</dcterms:created>
  <dcterms:modified xsi:type="dcterms:W3CDTF">2023-04-27T10:06:00Z</dcterms:modified>
</cp:coreProperties>
</file>